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1D" w:rsidRPr="00301297" w:rsidRDefault="00FB551D" w:rsidP="00FB551D">
      <w:pPr>
        <w:suppressAutoHyphens/>
        <w:autoSpaceDE w:val="0"/>
        <w:autoSpaceDN w:val="0"/>
        <w:adjustRightInd w:val="0"/>
        <w:spacing w:line="240" w:lineRule="auto"/>
        <w:ind w:left="539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129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FB551D" w:rsidRPr="00301297" w:rsidRDefault="00FB551D" w:rsidP="00FB551D">
      <w:pPr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B551D" w:rsidRPr="00301297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12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7C8577B4" wp14:editId="274E35A5">
            <wp:simplePos x="0" y="0"/>
            <wp:positionH relativeFrom="column">
              <wp:posOffset>2001520</wp:posOffset>
            </wp:positionH>
            <wp:positionV relativeFrom="paragraph">
              <wp:posOffset>9525</wp:posOffset>
            </wp:positionV>
            <wp:extent cx="552450" cy="533400"/>
            <wp:effectExtent l="0" t="0" r="0" b="0"/>
            <wp:wrapNone/>
            <wp:docPr id="694" name="Рисунок 694" descr="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i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297">
        <w:rPr>
          <w:rFonts w:ascii="Times New Roman" w:eastAsia="Times New Roman" w:hAnsi="Times New Roman" w:cs="Times New Roman"/>
          <w:caps/>
          <w:sz w:val="24"/>
          <w:szCs w:val="24"/>
        </w:rPr>
        <w:t>Государственное Бюджетное профессиональное</w:t>
      </w:r>
    </w:p>
    <w:p w:rsidR="00FB551D" w:rsidRPr="00301297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1297">
        <w:rPr>
          <w:rFonts w:ascii="Times New Roman" w:eastAsia="Times New Roman" w:hAnsi="Times New Roman" w:cs="Times New Roman"/>
          <w:caps/>
          <w:sz w:val="24"/>
          <w:szCs w:val="24"/>
        </w:rPr>
        <w:t>Образовательное Учреждение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1297">
        <w:rPr>
          <w:rFonts w:ascii="Times New Roman" w:eastAsia="Times New Roman" w:hAnsi="Times New Roman" w:cs="Times New Roman"/>
          <w:caps/>
          <w:sz w:val="24"/>
          <w:szCs w:val="24"/>
        </w:rPr>
        <w:t xml:space="preserve">  «Борский Губернский колледж»     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Утверждаю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 ГБПОУ «Борский 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Губернский колледж»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А.П. Волков</w:t>
      </w:r>
    </w:p>
    <w:p w:rsidR="00FB551D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 2019 г.</w:t>
      </w:r>
    </w:p>
    <w:p w:rsidR="00FB551D" w:rsidRPr="00301297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51D" w:rsidRPr="00F82D17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aps/>
          <w:sz w:val="6"/>
          <w:szCs w:val="24"/>
        </w:rPr>
      </w:pPr>
    </w:p>
    <w:p w:rsidR="00FB551D" w:rsidRPr="009D69F0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</w:rPr>
      </w:pPr>
      <w:r w:rsidRPr="009D69F0">
        <w:rPr>
          <w:rFonts w:ascii="Times New Roman" w:eastAsia="Times New Roman" w:hAnsi="Times New Roman" w:cs="Times New Roman"/>
          <w:b/>
          <w:caps/>
          <w:sz w:val="40"/>
          <w:szCs w:val="24"/>
        </w:rPr>
        <w:t>Про</w:t>
      </w:r>
      <w:r>
        <w:rPr>
          <w:rFonts w:ascii="Times New Roman" w:eastAsia="Times New Roman" w:hAnsi="Times New Roman" w:cs="Times New Roman"/>
          <w:b/>
          <w:caps/>
          <w:sz w:val="40"/>
          <w:szCs w:val="24"/>
        </w:rPr>
        <w:t>ЕКТ</w:t>
      </w:r>
    </w:p>
    <w:p w:rsidR="00FB551D" w:rsidRDefault="00FB551D" w:rsidP="00FB551D">
      <w:pPr>
        <w:pStyle w:val="a7"/>
        <w:jc w:val="center"/>
        <w:rPr>
          <w:rFonts w:ascii="Times New Roman" w:hAnsi="Times New Roman" w:cs="Times New Roman"/>
          <w:sz w:val="32"/>
        </w:rPr>
      </w:pPr>
      <w:r w:rsidRPr="00786BE2">
        <w:rPr>
          <w:rFonts w:ascii="Times New Roman" w:hAnsi="Times New Roman" w:cs="Times New Roman"/>
          <w:sz w:val="32"/>
        </w:rPr>
        <w:t>«</w:t>
      </w:r>
      <w:r w:rsidRPr="00FB551D">
        <w:rPr>
          <w:rFonts w:ascii="Times New Roman" w:hAnsi="Times New Roman" w:cs="Times New Roman"/>
          <w:sz w:val="32"/>
        </w:rPr>
        <w:t xml:space="preserve">Совершенствование подготовки обучающихся в соответствии </w:t>
      </w:r>
    </w:p>
    <w:p w:rsidR="00FB551D" w:rsidRPr="00786BE2" w:rsidRDefault="00FB551D" w:rsidP="00FB551D">
      <w:pPr>
        <w:pStyle w:val="a7"/>
        <w:jc w:val="center"/>
        <w:rPr>
          <w:rFonts w:ascii="Times New Roman" w:hAnsi="Times New Roman" w:cs="Times New Roman"/>
          <w:sz w:val="32"/>
        </w:rPr>
      </w:pPr>
      <w:r w:rsidRPr="00FB551D">
        <w:rPr>
          <w:rFonts w:ascii="Times New Roman" w:hAnsi="Times New Roman" w:cs="Times New Roman"/>
          <w:sz w:val="32"/>
        </w:rPr>
        <w:t xml:space="preserve">со стандартами </w:t>
      </w:r>
      <w:proofErr w:type="spellStart"/>
      <w:r w:rsidRPr="00FB551D">
        <w:rPr>
          <w:rFonts w:ascii="Times New Roman" w:hAnsi="Times New Roman" w:cs="Times New Roman"/>
          <w:sz w:val="32"/>
        </w:rPr>
        <w:t>Ворлдскиллс</w:t>
      </w:r>
      <w:proofErr w:type="spellEnd"/>
      <w:r w:rsidRPr="00FB551D">
        <w:rPr>
          <w:rFonts w:ascii="Times New Roman" w:hAnsi="Times New Roman" w:cs="Times New Roman"/>
          <w:sz w:val="32"/>
        </w:rPr>
        <w:t xml:space="preserve"> и профессиональными стандартами</w:t>
      </w:r>
      <w:r>
        <w:rPr>
          <w:rFonts w:ascii="Times New Roman" w:hAnsi="Times New Roman" w:cs="Times New Roman"/>
          <w:sz w:val="32"/>
        </w:rPr>
        <w:t>»</w:t>
      </w: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F82D17" w:rsidP="00821D7E">
      <w:pPr>
        <w:pStyle w:val="a7"/>
        <w:jc w:val="center"/>
        <w:rPr>
          <w:rFonts w:ascii="Times New Roman" w:hAnsi="Times New Roman" w:cs="Times New Roman"/>
          <w:sz w:val="24"/>
        </w:rPr>
      </w:pPr>
      <w:r w:rsidRPr="00F82D1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5824" behindDoc="0" locked="0" layoutInCell="1" allowOverlap="1" wp14:anchorId="5061E10C" wp14:editId="560370FA">
            <wp:simplePos x="0" y="0"/>
            <wp:positionH relativeFrom="column">
              <wp:posOffset>4639310</wp:posOffset>
            </wp:positionH>
            <wp:positionV relativeFrom="paragraph">
              <wp:posOffset>163195</wp:posOffset>
            </wp:positionV>
            <wp:extent cx="1371600" cy="2039620"/>
            <wp:effectExtent l="152400" t="152400" r="361950" b="360680"/>
            <wp:wrapSquare wrapText="bothSides"/>
            <wp:docPr id="1" name="Рисунок 1" descr="Z:\Зам директора по УПР\фото для ЕА Лаптевой\профориентация\2018.11.26-30 WS\6EAM6TCn6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ам директора по УПР\фото для ЕА Лаптевой\профориентация\2018.11.26-30 WS\6EAM6TCn6Y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9" b="9590"/>
                    <a:stretch/>
                  </pic:blipFill>
                  <pic:spPr bwMode="auto">
                    <a:xfrm>
                      <a:off x="0" y="0"/>
                      <a:ext cx="1371600" cy="203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D1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6848" behindDoc="0" locked="0" layoutInCell="1" allowOverlap="1" wp14:anchorId="5D11F964" wp14:editId="1599519D">
            <wp:simplePos x="0" y="0"/>
            <wp:positionH relativeFrom="column">
              <wp:posOffset>6150610</wp:posOffset>
            </wp:positionH>
            <wp:positionV relativeFrom="paragraph">
              <wp:posOffset>158750</wp:posOffset>
            </wp:positionV>
            <wp:extent cx="3009900" cy="2006600"/>
            <wp:effectExtent l="152400" t="152400" r="361950" b="355600"/>
            <wp:wrapSquare wrapText="bothSides"/>
            <wp:docPr id="2" name="Рисунок 2" descr="Z:\Зам директора по УПР\фото для ЕА Лаптевой\профориентация\Промышленность и строительство\IMG_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Зам директора по УПР\фото для ЕА Лаптевой\профориентация\Промышленность и строительство\IMG_3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DD" w:rsidRDefault="00F82D17" w:rsidP="00821D7E">
      <w:pPr>
        <w:pStyle w:val="a7"/>
        <w:jc w:val="center"/>
        <w:rPr>
          <w:rFonts w:ascii="Times New Roman" w:hAnsi="Times New Roman" w:cs="Times New Roman"/>
          <w:sz w:val="24"/>
        </w:rPr>
      </w:pPr>
      <w:r w:rsidRPr="00F82D1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7872" behindDoc="0" locked="0" layoutInCell="1" allowOverlap="1" wp14:anchorId="18F93CE1" wp14:editId="2CA153B0">
            <wp:simplePos x="0" y="0"/>
            <wp:positionH relativeFrom="margin">
              <wp:posOffset>1400810</wp:posOffset>
            </wp:positionH>
            <wp:positionV relativeFrom="paragraph">
              <wp:posOffset>13335</wp:posOffset>
            </wp:positionV>
            <wp:extent cx="3022600" cy="2014220"/>
            <wp:effectExtent l="152400" t="152400" r="368300" b="367030"/>
            <wp:wrapSquare wrapText="bothSides"/>
            <wp:docPr id="3" name="Рисунок 3" descr="Z:\Зам директора по УПР\фото для ЕА Лаптевой\профориентация\Промышленность и строительство\IMG_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Зам директора по УПР\фото для ЕА Лаптевой\профориентация\Промышленность и строительство\IMG_58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14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F82D17" w:rsidRDefault="00F82D17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2D17" w:rsidRDefault="00F82D17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82D17" w:rsidRDefault="00F82D17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551D" w:rsidRPr="009D69F0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69F0">
        <w:rPr>
          <w:rFonts w:ascii="Times New Roman" w:eastAsia="Times New Roman" w:hAnsi="Times New Roman" w:cs="Times New Roman"/>
          <w:sz w:val="28"/>
          <w:szCs w:val="24"/>
        </w:rPr>
        <w:t>Городской округ город Бор</w:t>
      </w:r>
    </w:p>
    <w:p w:rsidR="00FB551D" w:rsidRPr="009D69F0" w:rsidRDefault="00FB551D" w:rsidP="00FB551D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69F0">
        <w:rPr>
          <w:rFonts w:ascii="Times New Roman" w:eastAsia="Times New Roman" w:hAnsi="Times New Roman" w:cs="Times New Roman"/>
          <w:sz w:val="28"/>
          <w:szCs w:val="24"/>
        </w:rPr>
        <w:t>2019 г.</w:t>
      </w:r>
      <w:r w:rsidRPr="0025687C">
        <w:rPr>
          <w:rFonts w:ascii="Times New Roman" w:eastAsiaTheme="majorEastAsia" w:hAnsi="Times New Roman" w:cs="Times New Roman"/>
          <w:noProof/>
          <w:sz w:val="28"/>
          <w:szCs w:val="28"/>
        </w:rPr>
        <w:t xml:space="preserve"> </w:t>
      </w: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336DD" w:rsidRDefault="008336DD" w:rsidP="00821D7E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821D7E" w:rsidRDefault="00821D7E" w:rsidP="009D66E1">
      <w:pPr>
        <w:pStyle w:val="a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470219328"/>
    </w:p>
    <w:p w:rsidR="00B2271C" w:rsidRDefault="00B2271C" w:rsidP="009D66E1">
      <w:pPr>
        <w:pStyle w:val="a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 ПРОЕКТА</w:t>
      </w:r>
    </w:p>
    <w:p w:rsidR="00167839" w:rsidRDefault="00167839" w:rsidP="009D66E1">
      <w:pPr>
        <w:pStyle w:val="a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B2271C" w:rsidRPr="00167839" w:rsidRDefault="00B2271C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B2271C" w:rsidRPr="00167839" w:rsidRDefault="001647B6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 Паспорт проекта</w:t>
      </w:r>
      <w:r w:rsidR="00DB1422"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………………………………………………………………………………………………</w:t>
      </w:r>
      <w:proofErr w:type="gramStart"/>
      <w:r w:rsidR="00DB1422">
        <w:rPr>
          <w:rFonts w:ascii="Times New Roman" w:hAnsi="Times New Roman" w:cs="Times New Roman"/>
          <w:caps/>
          <w:sz w:val="28"/>
          <w:szCs w:val="28"/>
        </w:rPr>
        <w:t>…….</w:t>
      </w:r>
      <w:proofErr w:type="gramEnd"/>
      <w:r w:rsidR="00DB1422">
        <w:rPr>
          <w:rFonts w:ascii="Times New Roman" w:hAnsi="Times New Roman" w:cs="Times New Roman"/>
          <w:caps/>
          <w:sz w:val="28"/>
          <w:szCs w:val="28"/>
        </w:rPr>
        <w:t>.</w:t>
      </w:r>
      <w:r w:rsidR="00C65571">
        <w:rPr>
          <w:rFonts w:ascii="Times New Roman" w:hAnsi="Times New Roman" w:cs="Times New Roman"/>
          <w:caps/>
          <w:sz w:val="28"/>
          <w:szCs w:val="28"/>
        </w:rPr>
        <w:t>3</w:t>
      </w:r>
    </w:p>
    <w:p w:rsidR="00167839" w:rsidRDefault="001647B6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2. Цели и задачи проекта</w:t>
      </w:r>
      <w:r w:rsidR="00DB1422"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………………………………………………………………………………………</w:t>
      </w:r>
      <w:proofErr w:type="gramStart"/>
      <w:r w:rsidR="00DB1422">
        <w:rPr>
          <w:rFonts w:ascii="Times New Roman" w:hAnsi="Times New Roman" w:cs="Times New Roman"/>
          <w:caps/>
          <w:sz w:val="28"/>
          <w:szCs w:val="28"/>
        </w:rPr>
        <w:t>…….</w:t>
      </w:r>
      <w:proofErr w:type="gramEnd"/>
      <w:r w:rsidR="00C65571">
        <w:rPr>
          <w:rFonts w:ascii="Times New Roman" w:hAnsi="Times New Roman" w:cs="Times New Roman"/>
          <w:caps/>
          <w:sz w:val="28"/>
          <w:szCs w:val="28"/>
        </w:rPr>
        <w:t>5</w:t>
      </w:r>
    </w:p>
    <w:p w:rsidR="005A77A7" w:rsidRPr="00167839" w:rsidRDefault="00E27866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5A77A7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6B5243">
        <w:rPr>
          <w:rFonts w:ascii="Times New Roman" w:hAnsi="Times New Roman" w:cs="Times New Roman"/>
          <w:caps/>
          <w:sz w:val="28"/>
          <w:szCs w:val="28"/>
        </w:rPr>
        <w:t>ОСНОВНЫЕ ПРИНЦИПЫ РЕАЛИЗАЦИИ ПРОЕКТА</w:t>
      </w:r>
      <w:r w:rsidR="00DB1422">
        <w:rPr>
          <w:rFonts w:ascii="Times New Roman" w:hAnsi="Times New Roman" w:cs="Times New Roman"/>
          <w:caps/>
          <w:sz w:val="28"/>
          <w:szCs w:val="28"/>
        </w:rPr>
        <w:t>……………………………………………</w:t>
      </w:r>
      <w:proofErr w:type="gramStart"/>
      <w:r w:rsidR="00DB1422">
        <w:rPr>
          <w:rFonts w:ascii="Times New Roman" w:hAnsi="Times New Roman" w:cs="Times New Roman"/>
          <w:caps/>
          <w:sz w:val="28"/>
          <w:szCs w:val="28"/>
        </w:rPr>
        <w:t>…….</w:t>
      </w:r>
      <w:proofErr w:type="gramEnd"/>
      <w:r w:rsidR="00DB1422">
        <w:rPr>
          <w:rFonts w:ascii="Times New Roman" w:hAnsi="Times New Roman" w:cs="Times New Roman"/>
          <w:caps/>
          <w:sz w:val="28"/>
          <w:szCs w:val="28"/>
        </w:rPr>
        <w:t>.……………</w:t>
      </w:r>
      <w:r w:rsidR="00C65571">
        <w:rPr>
          <w:rFonts w:ascii="Times New Roman" w:hAnsi="Times New Roman" w:cs="Times New Roman"/>
          <w:caps/>
          <w:sz w:val="28"/>
          <w:szCs w:val="28"/>
        </w:rPr>
        <w:t>6</w:t>
      </w:r>
    </w:p>
    <w:p w:rsidR="007121E7" w:rsidRDefault="00E27866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</w:t>
      </w:r>
      <w:r w:rsidR="00167839" w:rsidRPr="00167839">
        <w:rPr>
          <w:rFonts w:ascii="Times New Roman" w:hAnsi="Times New Roman" w:cs="Times New Roman"/>
          <w:caps/>
          <w:sz w:val="28"/>
          <w:szCs w:val="28"/>
        </w:rPr>
        <w:t xml:space="preserve">. План мероприятий по </w:t>
      </w:r>
      <w:r>
        <w:rPr>
          <w:rFonts w:ascii="Times New Roman" w:hAnsi="Times New Roman" w:cs="Times New Roman"/>
          <w:caps/>
          <w:sz w:val="28"/>
          <w:szCs w:val="28"/>
        </w:rPr>
        <w:t xml:space="preserve">РЕАЛИЗАЦИИ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ПРОЕКТА….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>.</w:t>
      </w:r>
      <w:r w:rsidR="00DB1422">
        <w:rPr>
          <w:rFonts w:ascii="Times New Roman" w:hAnsi="Times New Roman" w:cs="Times New Roman"/>
          <w:caps/>
          <w:sz w:val="28"/>
          <w:szCs w:val="28"/>
        </w:rPr>
        <w:t>…………………………………………………….…….</w:t>
      </w:r>
      <w:r w:rsidR="00C65571">
        <w:rPr>
          <w:rFonts w:ascii="Times New Roman" w:hAnsi="Times New Roman" w:cs="Times New Roman"/>
          <w:caps/>
          <w:sz w:val="28"/>
          <w:szCs w:val="28"/>
        </w:rPr>
        <w:t>7</w:t>
      </w:r>
      <w:r w:rsidR="0016783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1647B6" w:rsidRDefault="00E27866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7B6" w:rsidRPr="00BD30B2">
        <w:rPr>
          <w:rFonts w:ascii="Times New Roman" w:hAnsi="Times New Roman" w:cs="Times New Roman"/>
          <w:sz w:val="28"/>
          <w:szCs w:val="28"/>
        </w:rPr>
        <w:t>. ФИНАНСОВОЕ ОБЕСПЕЧЕНИЕ ПРОЕКТА</w:t>
      </w:r>
      <w:r w:rsidR="00DB142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DB142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B1422">
        <w:rPr>
          <w:rFonts w:ascii="Times New Roman" w:hAnsi="Times New Roman" w:cs="Times New Roman"/>
          <w:sz w:val="28"/>
          <w:szCs w:val="28"/>
        </w:rPr>
        <w:t>…………1</w:t>
      </w:r>
      <w:r w:rsidR="00C65571">
        <w:rPr>
          <w:rFonts w:ascii="Times New Roman" w:hAnsi="Times New Roman" w:cs="Times New Roman"/>
          <w:sz w:val="28"/>
          <w:szCs w:val="28"/>
        </w:rPr>
        <w:t>1</w:t>
      </w:r>
    </w:p>
    <w:p w:rsidR="00A0050B" w:rsidRPr="00BD30B2" w:rsidRDefault="00A0050B" w:rsidP="00167839">
      <w:pPr>
        <w:pStyle w:val="a7"/>
        <w:spacing w:after="240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И ИНДИКАТОРЫ РАЗВИТИЯ КОЛЛЕДЖА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……………1</w:t>
      </w:r>
      <w:r w:rsidR="00C65571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B2271C" w:rsidRDefault="00B2271C" w:rsidP="00167839">
      <w:pPr>
        <w:pStyle w:val="a7"/>
        <w:spacing w:after="24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167839" w:rsidRDefault="00356013" w:rsidP="00356013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t xml:space="preserve">                                                       </w:t>
      </w:r>
    </w:p>
    <w:p w:rsidR="00167839" w:rsidRDefault="00167839" w:rsidP="00167839">
      <w:pPr>
        <w:pStyle w:val="a7"/>
        <w:outlineLvl w:val="0"/>
        <w:rPr>
          <w:rFonts w:ascii="Times New Roman" w:hAnsi="Times New Roman" w:cs="Times New Roman"/>
          <w:caps/>
          <w:noProof/>
          <w:sz w:val="28"/>
          <w:szCs w:val="28"/>
        </w:rPr>
      </w:pPr>
    </w:p>
    <w:p w:rsidR="00606789" w:rsidRDefault="00606789" w:rsidP="00167839">
      <w:pPr>
        <w:pStyle w:val="a7"/>
        <w:outlineLvl w:val="0"/>
        <w:rPr>
          <w:rFonts w:ascii="Times New Roman" w:hAnsi="Times New Roman" w:cs="Times New Roman"/>
          <w:caps/>
          <w:noProof/>
          <w:sz w:val="28"/>
          <w:szCs w:val="28"/>
        </w:rPr>
      </w:pPr>
    </w:p>
    <w:p w:rsidR="00606789" w:rsidRDefault="00606789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1054D7" w:rsidRDefault="001054D7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1054D7" w:rsidRDefault="001054D7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1054D7" w:rsidRDefault="001054D7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D97024" w:rsidRDefault="00D97024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2820F4" w:rsidRDefault="002820F4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1054D7" w:rsidRDefault="001054D7" w:rsidP="00167839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7121E7" w:rsidRPr="007F59F4" w:rsidRDefault="007121E7" w:rsidP="007121E7">
      <w:pPr>
        <w:pStyle w:val="a7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341C52" w:rsidRDefault="006D3B31" w:rsidP="00821D7E">
      <w:pPr>
        <w:pStyle w:val="a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="00341C52" w:rsidRPr="0078790D">
        <w:rPr>
          <w:rFonts w:ascii="Times New Roman" w:hAnsi="Times New Roman" w:cs="Times New Roman"/>
          <w:b/>
          <w:caps/>
          <w:sz w:val="28"/>
          <w:szCs w:val="28"/>
        </w:rPr>
        <w:t>Паспорт проекта</w:t>
      </w:r>
      <w:bookmarkEnd w:id="0"/>
    </w:p>
    <w:p w:rsidR="00821D7E" w:rsidRDefault="00821D7E" w:rsidP="00821D7E">
      <w:pPr>
        <w:pStyle w:val="a7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a"/>
        <w:tblW w:w="15168" w:type="dxa"/>
        <w:tblInd w:w="-318" w:type="dxa"/>
        <w:tblLook w:val="04A0" w:firstRow="1" w:lastRow="0" w:firstColumn="1" w:lastColumn="0" w:noHBand="0" w:noVBand="1"/>
      </w:tblPr>
      <w:tblGrid>
        <w:gridCol w:w="3148"/>
        <w:gridCol w:w="12020"/>
      </w:tblGrid>
      <w:tr w:rsidR="00341C52" w:rsidRPr="0078790D" w:rsidTr="00191587">
        <w:tc>
          <w:tcPr>
            <w:tcW w:w="3148" w:type="dxa"/>
          </w:tcPr>
          <w:p w:rsidR="00341C52" w:rsidRPr="00821D7E" w:rsidRDefault="00191587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1C52" w:rsidRPr="00821D7E">
              <w:rPr>
                <w:rFonts w:ascii="Times New Roman" w:hAnsi="Times New Roman" w:cs="Times New Roman"/>
                <w:sz w:val="28"/>
                <w:szCs w:val="28"/>
              </w:rPr>
              <w:t>аименование проекта</w:t>
            </w:r>
          </w:p>
        </w:tc>
        <w:tc>
          <w:tcPr>
            <w:tcW w:w="12020" w:type="dxa"/>
          </w:tcPr>
          <w:p w:rsidR="00341C52" w:rsidRPr="00821D7E" w:rsidRDefault="0035459B" w:rsidP="00D97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подготовки обучающихся в соответствии со стандартами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профессиональными стандартами</w:t>
            </w:r>
          </w:p>
        </w:tc>
      </w:tr>
      <w:tr w:rsidR="00341C52" w:rsidRPr="0078790D" w:rsidTr="00191587">
        <w:tc>
          <w:tcPr>
            <w:tcW w:w="3148" w:type="dxa"/>
          </w:tcPr>
          <w:p w:rsidR="00341C52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020" w:type="dxa"/>
          </w:tcPr>
          <w:p w:rsidR="00341C52" w:rsidRPr="00821D7E" w:rsidRDefault="0035459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Алексей Павлович</w:t>
            </w:r>
          </w:p>
        </w:tc>
      </w:tr>
      <w:tr w:rsidR="00341C52" w:rsidRPr="0078790D" w:rsidTr="00191587">
        <w:tc>
          <w:tcPr>
            <w:tcW w:w="3148" w:type="dxa"/>
          </w:tcPr>
          <w:p w:rsidR="00341C52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12020" w:type="dxa"/>
          </w:tcPr>
          <w:p w:rsidR="00341C52" w:rsidRPr="0035459B" w:rsidRDefault="00F949AB" w:rsidP="00AD2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 xml:space="preserve">, Нижегородская область, </w:t>
            </w:r>
            <w:proofErr w:type="spellStart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о.г</w:t>
            </w:r>
            <w:proofErr w:type="spellEnd"/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1C52" w:rsidRPr="0078790D" w:rsidTr="00191587">
        <w:tc>
          <w:tcPr>
            <w:tcW w:w="3148" w:type="dxa"/>
          </w:tcPr>
          <w:p w:rsidR="00341C52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12020" w:type="dxa"/>
          </w:tcPr>
          <w:p w:rsidR="00341C52" w:rsidRPr="00AD2C04" w:rsidRDefault="00F949AB" w:rsidP="00AD2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8 (831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41C52" w:rsidRPr="0078790D" w:rsidTr="00191587">
        <w:tc>
          <w:tcPr>
            <w:tcW w:w="3148" w:type="dxa"/>
          </w:tcPr>
          <w:p w:rsidR="00341C52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020" w:type="dxa"/>
          </w:tcPr>
          <w:p w:rsidR="00341C52" w:rsidRPr="0035459B" w:rsidRDefault="00AD2C04" w:rsidP="00AD2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D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borteh</w:t>
            </w:r>
            <w:proofErr w:type="spellEnd"/>
            <w:r w:rsidR="00F949AB" w:rsidRPr="00AD2C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D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949AB" w:rsidRPr="00AD2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949AB" w:rsidRPr="00AD2C0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949AB" w:rsidRPr="0078790D" w:rsidTr="00191587">
        <w:tc>
          <w:tcPr>
            <w:tcW w:w="3148" w:type="dxa"/>
          </w:tcPr>
          <w:p w:rsidR="00F949AB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2020" w:type="dxa"/>
          </w:tcPr>
          <w:p w:rsidR="00F949AB" w:rsidRPr="0035459B" w:rsidRDefault="00F949AB" w:rsidP="00AD2C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gk</w:t>
            </w:r>
            <w:r w:rsidR="00AD2C04" w:rsidRPr="00AD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</w:t>
            </w:r>
            <w:proofErr w:type="spellEnd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2C04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341C52" w:rsidRPr="0078790D" w:rsidTr="00191587">
        <w:tc>
          <w:tcPr>
            <w:tcW w:w="3148" w:type="dxa"/>
          </w:tcPr>
          <w:p w:rsidR="00341C52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20" w:type="dxa"/>
          </w:tcPr>
          <w:p w:rsidR="00341C52" w:rsidRPr="00821D7E" w:rsidRDefault="007121E7" w:rsidP="0035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45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0B" w:rsidRPr="00821D7E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F949AB" w:rsidRPr="0078790D" w:rsidTr="00191587">
        <w:tc>
          <w:tcPr>
            <w:tcW w:w="3148" w:type="dxa"/>
          </w:tcPr>
          <w:p w:rsidR="00F949AB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15B6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proofErr w:type="gramEnd"/>
          </w:p>
        </w:tc>
        <w:tc>
          <w:tcPr>
            <w:tcW w:w="12020" w:type="dxa"/>
          </w:tcPr>
          <w:p w:rsidR="0035459B" w:rsidRDefault="0035459B" w:rsidP="0082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–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59B" w:rsidRPr="00821D7E" w:rsidRDefault="0035459B" w:rsidP="0082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кабинетом – О.Е. Андриянова</w:t>
            </w:r>
          </w:p>
        </w:tc>
      </w:tr>
      <w:tr w:rsidR="00821D7E" w:rsidRPr="0078790D" w:rsidTr="00191587">
        <w:tc>
          <w:tcPr>
            <w:tcW w:w="3148" w:type="dxa"/>
          </w:tcPr>
          <w:p w:rsidR="00821D7E" w:rsidRPr="00821D7E" w:rsidRDefault="00821D7E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2020" w:type="dxa"/>
          </w:tcPr>
          <w:p w:rsidR="0035459B" w:rsidRDefault="0035459B" w:rsidP="0035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 – Е.А. Лаптева</w:t>
            </w:r>
          </w:p>
          <w:p w:rsidR="00821D7E" w:rsidRPr="00821D7E" w:rsidRDefault="00821D7E" w:rsidP="00821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AB" w:rsidRPr="0078790D" w:rsidTr="00191587">
        <w:tc>
          <w:tcPr>
            <w:tcW w:w="3148" w:type="dxa"/>
          </w:tcPr>
          <w:p w:rsidR="00F949AB" w:rsidRPr="00821D7E" w:rsidRDefault="00F949AB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2020" w:type="dxa"/>
          </w:tcPr>
          <w:p w:rsidR="00F949AB" w:rsidRPr="00D84836" w:rsidRDefault="002C3F7E" w:rsidP="002C3F7E">
            <w:pPr>
              <w:pStyle w:val="2"/>
              <w:keepNext w:val="0"/>
              <w:widowControl w:val="0"/>
              <w:spacing w:before="0" w:after="0" w:line="276" w:lineRule="auto"/>
              <w:ind w:firstLine="0"/>
              <w:outlineLvl w:val="1"/>
              <w:rPr>
                <w:rFonts w:ascii="Times New Roman" w:hAnsi="Times New Roman" w:cs="Times New Roman"/>
                <w:b w:val="0"/>
                <w:i w:val="0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eastAsia="ar-SA"/>
              </w:rPr>
              <w:t xml:space="preserve">Обеспечение </w:t>
            </w:r>
            <w:r w:rsidR="00587CDE" w:rsidRPr="00587CDE">
              <w:rPr>
                <w:rFonts w:ascii="Times New Roman" w:hAnsi="Times New Roman" w:cs="Times New Roman"/>
                <w:b w:val="0"/>
                <w:i w:val="0"/>
                <w:lang w:eastAsia="ar-SA"/>
              </w:rPr>
              <w:t xml:space="preserve">конкурентоспособности выпускника в условиях внедрения профессиональных стандартов и стандартов </w:t>
            </w:r>
            <w:proofErr w:type="spellStart"/>
            <w:r w:rsidR="00587CDE" w:rsidRPr="00587CDE">
              <w:rPr>
                <w:rFonts w:ascii="Times New Roman" w:hAnsi="Times New Roman" w:cs="Times New Roman"/>
                <w:b w:val="0"/>
                <w:i w:val="0"/>
                <w:lang w:eastAsia="ar-SA"/>
              </w:rPr>
              <w:t>Ворлдскиллс</w:t>
            </w:r>
            <w:proofErr w:type="spellEnd"/>
            <w:r w:rsidR="00587CDE">
              <w:rPr>
                <w:rFonts w:ascii="Times New Roman" w:hAnsi="Times New Roman" w:cs="Times New Roman"/>
                <w:b w:val="0"/>
                <w:i w:val="0"/>
                <w:lang w:eastAsia="ar-SA"/>
              </w:rPr>
              <w:t>.</w:t>
            </w:r>
          </w:p>
        </w:tc>
      </w:tr>
      <w:tr w:rsidR="00AD2C04" w:rsidRPr="0078790D" w:rsidTr="00191587">
        <w:trPr>
          <w:trHeight w:val="714"/>
        </w:trPr>
        <w:tc>
          <w:tcPr>
            <w:tcW w:w="3148" w:type="dxa"/>
            <w:vMerge w:val="restart"/>
          </w:tcPr>
          <w:p w:rsidR="00AD2C04" w:rsidRPr="00821D7E" w:rsidRDefault="00AD2C04" w:rsidP="00F9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2020" w:type="dxa"/>
          </w:tcPr>
          <w:p w:rsidR="00AD2C04" w:rsidRPr="001054D7" w:rsidRDefault="00AD2C04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перечень профессий и специальностей колледжа на основе запросов работодателей региона и в условиях внедрения актуализированных ФГОС и ФГОС ТОП-50</w:t>
            </w:r>
          </w:p>
        </w:tc>
      </w:tr>
      <w:tr w:rsidR="00AD2C04" w:rsidRPr="0078790D" w:rsidTr="00191587">
        <w:trPr>
          <w:trHeight w:val="510"/>
        </w:trPr>
        <w:tc>
          <w:tcPr>
            <w:tcW w:w="3148" w:type="dxa"/>
            <w:vMerge/>
          </w:tcPr>
          <w:p w:rsidR="00AD2C04" w:rsidRPr="00821D7E" w:rsidRDefault="00AD2C04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</w:tcPr>
          <w:p w:rsidR="00AD2C04" w:rsidRPr="007E6BF6" w:rsidRDefault="00AD2C04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материально-техническое, методическое и информационное оснащение колледжа</w:t>
            </w:r>
          </w:p>
        </w:tc>
      </w:tr>
      <w:tr w:rsidR="00AD2C04" w:rsidRPr="0078790D" w:rsidTr="00191587">
        <w:trPr>
          <w:trHeight w:val="285"/>
        </w:trPr>
        <w:tc>
          <w:tcPr>
            <w:tcW w:w="3148" w:type="dxa"/>
            <w:vMerge/>
          </w:tcPr>
          <w:p w:rsidR="00AD2C04" w:rsidRPr="00821D7E" w:rsidRDefault="00AD2C04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</w:tcPr>
          <w:p w:rsidR="00AD2C04" w:rsidRPr="00E10849" w:rsidRDefault="00AD2C04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активность участия обучающихся в международных, всероссийских, окружных, региональных,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олимпиадах и конкурсах профессионального мастерства</w:t>
            </w:r>
          </w:p>
        </w:tc>
      </w:tr>
      <w:tr w:rsidR="00AD2C04" w:rsidRPr="0078790D" w:rsidTr="00191587">
        <w:trPr>
          <w:trHeight w:val="480"/>
        </w:trPr>
        <w:tc>
          <w:tcPr>
            <w:tcW w:w="3148" w:type="dxa"/>
            <w:vMerge/>
          </w:tcPr>
          <w:p w:rsidR="00AD2C04" w:rsidRPr="00821D7E" w:rsidRDefault="00AD2C04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</w:tcPr>
          <w:p w:rsidR="00AD2C04" w:rsidRPr="00E10849" w:rsidRDefault="00AD2C04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квалификацию педагогических работников колледжа по программам Академии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</w:tr>
      <w:tr w:rsidR="00AD2C04" w:rsidRPr="0078790D" w:rsidTr="00191587">
        <w:trPr>
          <w:trHeight w:val="480"/>
        </w:trPr>
        <w:tc>
          <w:tcPr>
            <w:tcW w:w="3148" w:type="dxa"/>
            <w:vMerge/>
          </w:tcPr>
          <w:p w:rsidR="00AD2C04" w:rsidRPr="00821D7E" w:rsidRDefault="00AD2C04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</w:tcPr>
          <w:p w:rsidR="00AD2C04" w:rsidRPr="00E10849" w:rsidRDefault="00AD2C04" w:rsidP="002E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849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1084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сотрудничества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10849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региона, в том числе развивать различные формы наставничества</w:t>
            </w:r>
          </w:p>
        </w:tc>
      </w:tr>
      <w:tr w:rsidR="00AD2C04" w:rsidRPr="0078790D" w:rsidTr="00191587">
        <w:trPr>
          <w:trHeight w:val="480"/>
        </w:trPr>
        <w:tc>
          <w:tcPr>
            <w:tcW w:w="3148" w:type="dxa"/>
            <w:vMerge/>
          </w:tcPr>
          <w:p w:rsidR="00AD2C04" w:rsidRPr="00821D7E" w:rsidRDefault="00AD2C04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0" w:type="dxa"/>
          </w:tcPr>
          <w:p w:rsidR="00AD2C04" w:rsidRPr="00E10849" w:rsidRDefault="00AD2C04" w:rsidP="002E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участников Чемпионата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E34A7" w:rsidRPr="0078790D" w:rsidTr="00191587">
        <w:tc>
          <w:tcPr>
            <w:tcW w:w="3148" w:type="dxa"/>
          </w:tcPr>
          <w:p w:rsidR="00DE34A7" w:rsidRPr="00821D7E" w:rsidRDefault="00DE34A7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12020" w:type="dxa"/>
          </w:tcPr>
          <w:p w:rsidR="00DE34A7" w:rsidRPr="00821D7E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реализуется в три этапа: </w:t>
            </w:r>
          </w:p>
          <w:p w:rsidR="00DE34A7" w:rsidRPr="00821D7E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этап –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рганизационно-подготовительный, </w:t>
            </w:r>
            <w:r w:rsidR="00587CD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F1B48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7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года: разработка плана мероприятий по проблеме; </w:t>
            </w:r>
          </w:p>
          <w:p w:rsidR="00DE34A7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II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практический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1B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7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года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CD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DE34A7" w:rsidRPr="00821D7E" w:rsidRDefault="00587CDE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DE34A7"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и</w:t>
            </w:r>
            <w:r w:rsidR="00DE34A7"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r w:rsidR="00687898">
              <w:rPr>
                <w:rFonts w:ascii="Times New Roman" w:hAnsi="Times New Roman" w:cs="Times New Roman"/>
                <w:sz w:val="28"/>
                <w:szCs w:val="28"/>
              </w:rPr>
              <w:t>дорожной карты проекта</w:t>
            </w:r>
            <w:r w:rsidR="00DE34A7" w:rsidRPr="00821D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4A7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этап – обобщающий,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C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года: </w:t>
            </w:r>
          </w:p>
          <w:p w:rsidR="00DE34A7" w:rsidRPr="00821D7E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анализ достижения цели и решения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; обобщение результатов реализации мероприятий проекта и распространение опыта</w:t>
            </w:r>
          </w:p>
        </w:tc>
      </w:tr>
      <w:tr w:rsidR="00DE34A7" w:rsidRPr="0078790D" w:rsidTr="00191587">
        <w:tc>
          <w:tcPr>
            <w:tcW w:w="3148" w:type="dxa"/>
          </w:tcPr>
          <w:p w:rsidR="00DE34A7" w:rsidRPr="00821D7E" w:rsidRDefault="00DE34A7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и показатели проекта</w:t>
            </w:r>
          </w:p>
        </w:tc>
        <w:tc>
          <w:tcPr>
            <w:tcW w:w="12020" w:type="dxa"/>
          </w:tcPr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рохождение обучающимися аттестации с использованием механизма демонстрационного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оздание мастерских, оснащенных современной материально-технической базой по компетенциям </w:t>
            </w:r>
            <w:proofErr w:type="spell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участников чемпионатов </w:t>
            </w:r>
            <w:proofErr w:type="spell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, олимпиад и конкурсов профессионального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модели </w:t>
            </w:r>
            <w:proofErr w:type="gram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  <w:proofErr w:type="gramEnd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привлечением к этой деятельности специалистов –практиков (количество 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бновление перечня профессий и специальностей, по которым осуществляется обучение в колледже, на основе запросов работодателей региона и в условиях внедрения актуализированных ФГОС и ФГОС ТОП-50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587" w:rsidRPr="00191587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участию обучающихся с ограниченными возможностями здоровья в чемпионате </w:t>
            </w:r>
            <w:proofErr w:type="spell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4A7" w:rsidRPr="00821D7E" w:rsidRDefault="00191587" w:rsidP="0019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по программам, основанным на опыте Союза </w:t>
            </w:r>
            <w:proofErr w:type="spell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 Россия преподавателей, мастеров производственного обучения и сертификация в качестве экспертов </w:t>
            </w:r>
            <w:proofErr w:type="spellStart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191587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чел.)</w:t>
            </w:r>
          </w:p>
        </w:tc>
      </w:tr>
      <w:tr w:rsidR="00DE34A7" w:rsidRPr="0078790D" w:rsidTr="00191587">
        <w:tc>
          <w:tcPr>
            <w:tcW w:w="3148" w:type="dxa"/>
          </w:tcPr>
          <w:p w:rsidR="00DE34A7" w:rsidRPr="00821D7E" w:rsidRDefault="00DE34A7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020" w:type="dxa"/>
          </w:tcPr>
          <w:p w:rsidR="00DE34A7" w:rsidRPr="00821D7E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колледжа</w:t>
            </w:r>
          </w:p>
        </w:tc>
      </w:tr>
      <w:tr w:rsidR="00DE34A7" w:rsidRPr="0078790D" w:rsidTr="00191587">
        <w:tc>
          <w:tcPr>
            <w:tcW w:w="3148" w:type="dxa"/>
          </w:tcPr>
          <w:p w:rsidR="00DE34A7" w:rsidRPr="00821D7E" w:rsidRDefault="00DE34A7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020" w:type="dxa"/>
          </w:tcPr>
          <w:p w:rsidR="00DE34A7" w:rsidRPr="00821D7E" w:rsidRDefault="00DE34A7" w:rsidP="006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Г</w:t>
            </w:r>
            <w:r w:rsidR="006878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ПОУ «</w:t>
            </w:r>
            <w:r w:rsidR="00687898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 xml:space="preserve"> Губернский колледж»</w:t>
            </w:r>
          </w:p>
        </w:tc>
      </w:tr>
      <w:tr w:rsidR="00DE34A7" w:rsidRPr="0078790D" w:rsidTr="00191587">
        <w:tc>
          <w:tcPr>
            <w:tcW w:w="3148" w:type="dxa"/>
          </w:tcPr>
          <w:p w:rsidR="00DE34A7" w:rsidRPr="00821D7E" w:rsidRDefault="00DE34A7" w:rsidP="00DE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D7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12020" w:type="dxa"/>
          </w:tcPr>
          <w:p w:rsidR="0049119B" w:rsidRPr="0049119B" w:rsidRDefault="00687898" w:rsidP="0049119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49119B">
              <w:rPr>
                <w:rFonts w:ascii="Times New Roman" w:hAnsi="Times New Roman" w:cs="Times New Roman"/>
                <w:sz w:val="32"/>
                <w:szCs w:val="28"/>
              </w:rPr>
              <w:t xml:space="preserve">- </w:t>
            </w:r>
            <w:r w:rsidR="0049119B" w:rsidRPr="0049119B">
              <w:rPr>
                <w:rFonts w:ascii="Times New Roman" w:hAnsi="Times New Roman" w:cs="Times New Roman"/>
                <w:bCs/>
                <w:sz w:val="28"/>
              </w:rPr>
              <w:t>Национальный проект «Образование» 2018-2024 г. (утвержден президиум совета при Президенте РФ по стратегическому планированию и национальным проектам, протокол №16 от 24 декабря 2018 г.)</w:t>
            </w:r>
          </w:p>
          <w:p w:rsidR="00DE34A7" w:rsidRDefault="00DE34A7" w:rsidP="00DE3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898">
              <w:rPr>
                <w:rFonts w:ascii="Times New Roman" w:hAnsi="Times New Roman" w:cs="Times New Roman"/>
                <w:sz w:val="28"/>
                <w:szCs w:val="28"/>
              </w:rPr>
              <w:t>- Стратегия развития системы подготовки рабочих кадров и формирования прикладных квалификаций в Российской Федерации на период до 2020 года;</w:t>
            </w:r>
          </w:p>
          <w:p w:rsidR="00DE34A7" w:rsidRPr="00715B67" w:rsidRDefault="005D1A73" w:rsidP="0049119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стандарт кадро</w:t>
            </w:r>
            <w:r w:rsidR="0049119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обеспечения промышленного роста в Нижегородской области</w:t>
            </w:r>
            <w:r w:rsidR="0049119B">
              <w:rPr>
                <w:rFonts w:ascii="Times New Roman" w:hAnsi="Times New Roman" w:cs="Times New Roman"/>
                <w:sz w:val="28"/>
                <w:szCs w:val="28"/>
              </w:rPr>
              <w:t>, утвержден приказом министерства образования Нижегородской области от 14.09.2016 №3320/144</w:t>
            </w:r>
          </w:p>
        </w:tc>
      </w:tr>
    </w:tbl>
    <w:p w:rsidR="00B53E0C" w:rsidRDefault="00B53E0C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2" w:name="_Toc470219329"/>
    </w:p>
    <w:p w:rsidR="00E51CAE" w:rsidRDefault="00E51CAE" w:rsidP="00D97024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E0E56" w:rsidRPr="00957A17" w:rsidRDefault="007E0E56" w:rsidP="00DB1422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957A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57A17">
        <w:rPr>
          <w:rFonts w:ascii="Times New Roman" w:hAnsi="Times New Roman" w:cs="Times New Roman"/>
          <w:b/>
          <w:caps/>
          <w:sz w:val="28"/>
          <w:szCs w:val="28"/>
        </w:rPr>
        <w:t>Цель и задачи проекта</w:t>
      </w:r>
    </w:p>
    <w:p w:rsidR="008C7884" w:rsidRPr="009834BA" w:rsidRDefault="00067E70" w:rsidP="007E0E56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067E70">
        <w:rPr>
          <w:rFonts w:ascii="Times New Roman" w:hAnsi="Times New Roman" w:cs="Times New Roman"/>
          <w:b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77FBEE" wp14:editId="5208D2C5">
                <wp:simplePos x="0" y="0"/>
                <wp:positionH relativeFrom="column">
                  <wp:posOffset>1511300</wp:posOffset>
                </wp:positionH>
                <wp:positionV relativeFrom="paragraph">
                  <wp:posOffset>122555</wp:posOffset>
                </wp:positionV>
                <wp:extent cx="7164288" cy="923330"/>
                <wp:effectExtent l="0" t="0" r="0" b="0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288" cy="923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E70" w:rsidRDefault="00067E70" w:rsidP="00067E70">
                            <w:pPr>
                              <w:pStyle w:val="af1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Обеспечение конкурентоспособности выпускника в условиях внедрения профессиональных стандартов и стандартов </w:t>
                            </w:r>
                            <w:proofErr w:type="spellStart"/>
                            <w:r>
                              <w:rPr>
                                <w:rFonts w:asciiTheme="majorHAnsi" w:hAnsi="Cambr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Ворлдскиллс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7FBEE" id="Прямоугольник 31" o:spid="_x0000_s1026" style="position:absolute;left:0;text-align:left;margin-left:119pt;margin-top:9.65pt;width:564.1pt;height:72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" filled="f" stroked="f">
                <v:textbox style="mso-fit-shape-to-text:t">
                  <w:txbxContent>
                    <w:p w:rsidR="00067E70" w:rsidRDefault="00067E70" w:rsidP="00067E70">
                      <w:pPr>
                        <w:pStyle w:val="af1"/>
                        <w:spacing w:before="0" w:beforeAutospacing="0" w:after="0" w:afterAutospacing="0"/>
                      </w:pPr>
                      <w:r>
                        <w:rPr>
                          <w:rFonts w:asciiTheme="maj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Обеспечение конкурентоспособности выпускника в условиях внедрения профессиональных стандартов и стандартов </w:t>
                      </w:r>
                      <w:proofErr w:type="spellStart"/>
                      <w:r>
                        <w:rPr>
                          <w:rFonts w:asciiTheme="majorHAnsi" w:hAnsi="Cambr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Ворлдскиллс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57A1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BAE58FF" wp14:editId="1A991FB5">
                <wp:simplePos x="0" y="0"/>
                <wp:positionH relativeFrom="column">
                  <wp:posOffset>118110</wp:posOffset>
                </wp:positionH>
                <wp:positionV relativeFrom="paragraph">
                  <wp:posOffset>60960</wp:posOffset>
                </wp:positionV>
                <wp:extent cx="1160145" cy="939800"/>
                <wp:effectExtent l="76200" t="57150" r="78105" b="107950"/>
                <wp:wrapNone/>
                <wp:docPr id="69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145" cy="939800"/>
                          <a:chOff x="0" y="0"/>
                          <a:chExt cx="1146787" cy="885717"/>
                        </a:xfrm>
                        <a:solidFill>
                          <a:srgbClr val="B4DCFA">
                            <a:lumMod val="75000"/>
                          </a:srgb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wpg:grpSpPr>
                      <wps:wsp>
                        <wps:cNvPr id="699" name="Скругленный прямоугольник 699"/>
                        <wps:cNvSpPr/>
                        <wps:spPr>
                          <a:xfrm>
                            <a:off x="0" y="0"/>
                            <a:ext cx="1146787" cy="885717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outerShdw blurRad="40005" dist="22984" dir="5400000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r"/>
                          </a:scene3d>
                          <a:sp3d contourW="19050" prstMaterial="metal">
                            <a:bevelT w="88900" h="203200"/>
                            <a:bevelB w="165100" h="254000"/>
                          </a:sp3d>
                        </wps:spPr>
                        <wps:bodyPr/>
                      </wps:wsp>
                      <wps:wsp>
                        <wps:cNvPr id="700" name="Скругленный прямоугольник 4"/>
                        <wps:cNvSpPr/>
                        <wps:spPr>
                          <a:xfrm>
                            <a:off x="43237" y="43237"/>
                            <a:ext cx="1060313" cy="7992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sp3d/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202" w:afterAutospacing="0" w:line="216" w:lineRule="auto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u w:val="single"/>
                                </w:rPr>
                                <w:t>Цель:</w:t>
                              </w:r>
                            </w:p>
                          </w:txbxContent>
                        </wps:txbx>
                        <wps:bodyPr spcFirstLastPara="0" vert="horz" wrap="square" lIns="72390" tIns="36195" rIns="72390" bIns="36195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AE58FF" id="Группа 28" o:spid="_x0000_s1027" style="position:absolute;left:0;text-align:left;margin-left:9.3pt;margin-top:4.8pt;width:91.35pt;height:74pt;z-index:251731968;mso-width-relative:margin;mso-height-relative:margin" coordsize="11467,8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">
                <v:roundrect id="Скругленный прямоугольник 699" o:spid="_x0000_s1028" style="position:absolute;width:11467;height:8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bPMQA&#10;AADcAAAADwAAAGRycy9kb3ducmV2LnhtbESPzWsCMRTE7wX/h/CE3jS7Qq2uRtF+UfHkx8XbY/Pc&#10;LG5eliTV9b9vCkKPw8z8hpkvO9uIK/lQO1aQDzMQxKXTNVcKjofPwQREiMgaG8ek4E4Blove0xwL&#10;7W68o+s+ViJBOBSowMTYFlKG0pDFMHQtcfLOzluMSfpKao+3BLeNHGXZWFqsOS0YbOnNUHnZ/1gF&#10;+JW/rC+mLv0OP/Lm/fV03x42Sj33u9UMRKQu/ocf7W+tYDyd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WGzzEAAAA3AAAAA8AAAAAAAAAAAAAAAAAmAIAAGRycy9k&#10;b3ducmV2LnhtbFBLBQYAAAAABAAEAPUAAACJAwAAAAA=&#10;" filled="f" stroked="f">
                  <v:shadow on="t" color="black" opacity="29491f" origin=",.5" offset="0,.63844mm"/>
                </v:roundrect>
                <v:rect id="Скругленный прямоугольник 4" o:spid="_x0000_s1029" style="position:absolute;left:432;top:432;width:10603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gAsIA&#10;AADcAAAADwAAAGRycy9kb3ducmV2LnhtbERPPW/CMBDdkfgP1iF1A4cMBaUY1EJRywACysJ2iq9x&#10;1PgcxW4I/Ho8IDE+ve/ZorOVaKnxpWMF41ECgjh3uuRCwelnPZyC8AFZY+WYFFzJw2Le780w0+7C&#10;B2qPoRAxhH2GCkwIdSalzw1Z9CNXE0fu1zUWQ4RNIXWDlxhuK5kmyau0WHJsMFjT0lD+d/y3Clbu&#10;9hm+zmtM9+lmvG13ZtKVH0q9DLr3NxCBuvAUP9zfWsEki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yACwgAAANwAAAAPAAAAAAAAAAAAAAAAAJgCAABkcnMvZG93&#10;bnJldi54bWxQSwUGAAAAAAQABAD1AAAAhwMAAAAA&#10;" filled="f" stroked="f">
                  <v:textbox inset="5.7pt,2.85pt,5.7pt,2.85pt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202" w:afterAutospacing="0" w:line="216" w:lineRule="auto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:u w:val="single"/>
                          </w:rPr>
                          <w:t>Цель: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957A17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57A17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D91F49D" wp14:editId="6362235E">
                <wp:simplePos x="0" y="0"/>
                <wp:positionH relativeFrom="margin">
                  <wp:posOffset>1019190</wp:posOffset>
                </wp:positionH>
                <wp:positionV relativeFrom="paragraph">
                  <wp:posOffset>203200</wp:posOffset>
                </wp:positionV>
                <wp:extent cx="8013700" cy="4585335"/>
                <wp:effectExtent l="133350" t="342900" r="120650" b="348615"/>
                <wp:wrapNone/>
                <wp:docPr id="31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4585335"/>
                          <a:chOff x="0" y="0"/>
                          <a:chExt cx="6716047" cy="5639554"/>
                        </a:xfrm>
                      </wpg:grpSpPr>
                      <wps:wsp>
                        <wps:cNvPr id="672" name="Выноска со стрелкой вправо 672"/>
                        <wps:cNvSpPr/>
                        <wps:spPr>
                          <a:xfrm rot="2517244">
                            <a:off x="1254185" y="454783"/>
                            <a:ext cx="1821314" cy="1610749"/>
                          </a:xfrm>
                          <a:prstGeom prst="rightArrowCallout">
                            <a:avLst>
                              <a:gd name="adj1" fmla="val 20675"/>
                              <a:gd name="adj2" fmla="val 17452"/>
                              <a:gd name="adj3" fmla="val 35330"/>
                              <a:gd name="adj4" fmla="val 69154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Pr="00067E70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 xml:space="preserve">МТБ, методическое и информационное </w:t>
                              </w:r>
                              <w:r w:rsidR="00067E70"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оснащение</w:t>
                              </w:r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73" name="Выноска со стрелкой вправо 673"/>
                        <wps:cNvSpPr/>
                        <wps:spPr>
                          <a:xfrm>
                            <a:off x="0" y="1939087"/>
                            <a:ext cx="2615480" cy="1428760"/>
                          </a:xfrm>
                          <a:prstGeom prst="rightArrowCallout">
                            <a:avLst>
                              <a:gd name="adj1" fmla="val 1235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Подготовка участников Чемпионата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Ворлдскиллс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и «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Абилимпикс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74" name="Выноска со стрелкой вправо 674"/>
                        <wps:cNvSpPr/>
                        <wps:spPr>
                          <a:xfrm rot="19012095">
                            <a:off x="961538" y="3511666"/>
                            <a:ext cx="2217908" cy="1374607"/>
                          </a:xfrm>
                          <a:prstGeom prst="rightArrowCallout">
                            <a:avLst>
                              <a:gd name="adj1" fmla="val 18954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развивать различные формы наставничества</w:t>
                              </w:r>
                            </w:p>
                          </w:txbxContent>
                        </wps:txbx>
                        <wps:bodyPr vert="vert" anchor="ctr"/>
                      </wps:wsp>
                      <wps:wsp>
                        <wps:cNvPr id="675" name="Выноска со стрелкой вправо 675"/>
                        <wps:cNvSpPr/>
                        <wps:spPr>
                          <a:xfrm rot="15513330">
                            <a:off x="3008560" y="3378303"/>
                            <a:ext cx="2070839" cy="2325806"/>
                          </a:xfrm>
                          <a:prstGeom prst="rightArrowCallout">
                            <a:avLst>
                              <a:gd name="adj1" fmla="val 11338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Конкурсы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профмастерс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тва</w:t>
                              </w:r>
                              <w:proofErr w:type="spellEnd"/>
                            </w:p>
                          </w:txbxContent>
                        </wps:txbx>
                        <wps:bodyPr vert="vert" anchor="ctr"/>
                      </wps:wsp>
                      <wps:wsp>
                        <wps:cNvPr id="676" name="Выноска со стрелкой вправо 676"/>
                        <wps:cNvSpPr/>
                        <wps:spPr>
                          <a:xfrm rot="5400000">
                            <a:off x="2811161" y="148007"/>
                            <a:ext cx="1581898" cy="1285884"/>
                          </a:xfrm>
                          <a:prstGeom prst="rightArrowCallout">
                            <a:avLst/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Pr="00067E70" w:rsidRDefault="00067E70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А</w:t>
                              </w:r>
                              <w:r w:rsidR="00957A17"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ктуализирован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-</w:t>
                              </w:r>
                              <w:proofErr w:type="spellStart"/>
                              <w:r w:rsidR="00957A17"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ные</w:t>
                              </w:r>
                              <w:proofErr w:type="spellEnd"/>
                              <w:proofErr w:type="gramEnd"/>
                              <w:r w:rsidR="00957A17"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 xml:space="preserve"> ФГОС и ФГОС ТОП-50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77" name="Выноска со стрелкой вправо 677"/>
                        <wps:cNvSpPr/>
                        <wps:spPr>
                          <a:xfrm rot="8337977">
                            <a:off x="4084178" y="618314"/>
                            <a:ext cx="2172958" cy="1840596"/>
                          </a:xfrm>
                          <a:prstGeom prst="rightArrowCallout">
                            <a:avLst>
                              <a:gd name="adj1" fmla="val 6252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Обучение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педработников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по программам Академии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Ворлдскиллс</w:t>
                              </w:r>
                              <w:proofErr w:type="spellEnd"/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78" name="Выноска со стрелкой вправо 678"/>
                        <wps:cNvSpPr/>
                        <wps:spPr>
                          <a:xfrm rot="11399259">
                            <a:off x="4468349" y="2311181"/>
                            <a:ext cx="2143140" cy="1675228"/>
                          </a:xfrm>
                          <a:prstGeom prst="rightArrowCallout">
                            <a:avLst>
                              <a:gd name="adj1" fmla="val 19407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79" name="Кольцо 679"/>
                        <wps:cNvSpPr/>
                        <wps:spPr>
                          <a:xfrm>
                            <a:off x="2530540" y="1653335"/>
                            <a:ext cx="2000264" cy="1928826"/>
                          </a:xfrm>
                          <a:prstGeom prst="donut">
                            <a:avLst>
                              <a:gd name="adj" fmla="val 7647"/>
                            </a:avLst>
                          </a:prstGeom>
                          <a:solidFill>
                            <a:srgbClr val="212745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 anchor="ctr"/>
                      </wps:wsp>
                      <wps:wsp>
                        <wps:cNvPr id="680" name="Прямоугольник 680"/>
                        <wps:cNvSpPr>
                          <a:spLocks noChangeArrowheads="1"/>
                        </wps:cNvSpPr>
                        <wps:spPr bwMode="auto">
                          <a:xfrm>
                            <a:off x="2625797" y="2172236"/>
                            <a:ext cx="1809750" cy="830997"/>
                          </a:xfrm>
                          <a:prstGeom prst="rect">
                            <a:avLst/>
                          </a:prstGeom>
                          <a:solidFill>
                            <a:srgbClr val="5ECCF3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57A17" w:rsidRPr="00067E70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proofErr w:type="gramStart"/>
                              <w:r w:rsidRPr="00067E7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Конкурентоспособ</w:t>
                              </w:r>
                              <w:r w:rsidR="00067E70" w:rsidRPr="00067E7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-</w:t>
                              </w:r>
                              <w:r w:rsidRPr="00067E7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ный</w:t>
                              </w:r>
                              <w:proofErr w:type="spellEnd"/>
                              <w:proofErr w:type="gramEnd"/>
                              <w:r w:rsidRPr="00067E7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выпускник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81" name="Круговая стрелка 681"/>
                        <wps:cNvSpPr/>
                        <wps:spPr>
                          <a:xfrm rot="2108050">
                            <a:off x="4148039" y="138660"/>
                            <a:ext cx="620713" cy="684212"/>
                          </a:xfrm>
                          <a:prstGeom prst="circularArrow">
                            <a:avLst/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82" name="Круговая стрелка 682"/>
                        <wps:cNvSpPr/>
                        <wps:spPr>
                          <a:xfrm rot="7734955">
                            <a:off x="5043562" y="4104441"/>
                            <a:ext cx="1160462" cy="769938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83" name="Круговая стрелка 683"/>
                        <wps:cNvSpPr/>
                        <wps:spPr>
                          <a:xfrm rot="11256929">
                            <a:off x="1862212" y="4869616"/>
                            <a:ext cx="1160462" cy="769938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84" name="Круговая стрелка 684"/>
                        <wps:cNvSpPr/>
                        <wps:spPr>
                          <a:xfrm rot="15049594">
                            <a:off x="75480" y="3443248"/>
                            <a:ext cx="1160463" cy="768350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85" name="Круговая стрелка 685"/>
                        <wps:cNvSpPr/>
                        <wps:spPr>
                          <a:xfrm rot="18702992">
                            <a:off x="365199" y="1254879"/>
                            <a:ext cx="996950" cy="768350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86" name="Выноска со стрелкой вправо 686"/>
                        <wps:cNvSpPr/>
                        <wps:spPr>
                          <a:xfrm>
                            <a:off x="1" y="1874125"/>
                            <a:ext cx="2615480" cy="1428760"/>
                          </a:xfrm>
                          <a:prstGeom prst="rightArrowCallout">
                            <a:avLst>
                              <a:gd name="adj1" fmla="val 1235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Pr="00067E70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 xml:space="preserve">Подготовка участников Чемпионата </w:t>
                              </w:r>
                              <w:proofErr w:type="spellStart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Ворлдскиллс</w:t>
                              </w:r>
                              <w:proofErr w:type="spellEnd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 xml:space="preserve"> и «</w:t>
                              </w:r>
                              <w:proofErr w:type="spellStart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Абилимпикс</w:t>
                              </w:r>
                              <w:proofErr w:type="spellEnd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87" name="Выноска со стрелкой вправо 687"/>
                        <wps:cNvSpPr/>
                        <wps:spPr>
                          <a:xfrm rot="19012095">
                            <a:off x="961539" y="3446704"/>
                            <a:ext cx="2217908" cy="1374607"/>
                          </a:xfrm>
                          <a:prstGeom prst="rightArrowCallout">
                            <a:avLst>
                              <a:gd name="adj1" fmla="val 18954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Pr="00067E70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 xml:space="preserve">развивать различные формы </w:t>
                              </w:r>
                              <w:proofErr w:type="spellStart"/>
                              <w:proofErr w:type="gramStart"/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наставни</w:t>
                              </w:r>
                              <w:r w:rsid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-</w:t>
                              </w:r>
                              <w:r w:rsidRPr="00067E7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чества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="vert" anchor="ctr"/>
                      </wps:wsp>
                      <wps:wsp>
                        <wps:cNvPr id="688" name="Выноска со стрелкой вправо 688"/>
                        <wps:cNvSpPr/>
                        <wps:spPr>
                          <a:xfrm rot="15513330">
                            <a:off x="3008561" y="3313341"/>
                            <a:ext cx="2070839" cy="2325806"/>
                          </a:xfrm>
                          <a:prstGeom prst="rightArrowCallout">
                            <a:avLst>
                              <a:gd name="adj1" fmla="val 11338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Конкурсы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профмастерс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тва</w:t>
                              </w:r>
                              <w:proofErr w:type="spellEnd"/>
                            </w:p>
                          </w:txbxContent>
                        </wps:txbx>
                        <wps:bodyPr vert="vert" anchor="ctr"/>
                      </wps:wsp>
                      <wps:wsp>
                        <wps:cNvPr id="689" name="Выноска со стрелкой вправо 689"/>
                        <wps:cNvSpPr/>
                        <wps:spPr>
                          <a:xfrm rot="8337977">
                            <a:off x="4084179" y="553352"/>
                            <a:ext cx="2172958" cy="1840596"/>
                          </a:xfrm>
                          <a:prstGeom prst="rightArrowCallout">
                            <a:avLst>
                              <a:gd name="adj1" fmla="val 6252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Обучение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педработников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по программам Академии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Ворлдскиллс</w:t>
                              </w:r>
                              <w:proofErr w:type="spellEnd"/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90" name="Выноска со стрелкой вправо 690"/>
                        <wps:cNvSpPr/>
                        <wps:spPr>
                          <a:xfrm rot="11399259">
                            <a:off x="4468350" y="2246219"/>
                            <a:ext cx="2143140" cy="1675228"/>
                          </a:xfrm>
                          <a:prstGeom prst="rightArrowCallout">
                            <a:avLst>
                              <a:gd name="adj1" fmla="val 19407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solidFill>
                            <a:srgbClr val="5DCEAF">
                              <a:lumMod val="40000"/>
                              <a:lumOff val="60000"/>
                            </a:srgbClr>
                          </a:solidFill>
                          <a:ln w="15875" cap="flat" cmpd="sng" algn="ctr">
                            <a:noFill/>
                            <a:prstDash val="solid"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957A17" w:rsidRDefault="00957A17" w:rsidP="00957A17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Чемпионаты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worldskills</w:t>
                              </w:r>
                              <w:proofErr w:type="spellEnd"/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691" name="Круговая стрелка 691"/>
                        <wps:cNvSpPr/>
                        <wps:spPr>
                          <a:xfrm rot="4853234">
                            <a:off x="5982622" y="1702216"/>
                            <a:ext cx="782638" cy="684212"/>
                          </a:xfrm>
                          <a:prstGeom prst="circularArrow">
                            <a:avLst>
                              <a:gd name="adj1" fmla="val 12500"/>
                              <a:gd name="adj2" fmla="val 1619655"/>
                              <a:gd name="adj3" fmla="val 20457681"/>
                              <a:gd name="adj4" fmla="val 10800000"/>
                              <a:gd name="adj5" fmla="val 1250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92" name="Круговая стрелка 692"/>
                        <wps:cNvSpPr/>
                        <wps:spPr>
                          <a:xfrm rot="15049594">
                            <a:off x="75481" y="3378286"/>
                            <a:ext cx="1160463" cy="768350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93" name="Круговая стрелка 693"/>
                        <wps:cNvSpPr/>
                        <wps:spPr>
                          <a:xfrm rot="18702992">
                            <a:off x="365200" y="1189917"/>
                            <a:ext cx="996950" cy="768350"/>
                          </a:xfrm>
                          <a:prstGeom prst="circularArrow">
                            <a:avLst>
                              <a:gd name="adj1" fmla="val 12500"/>
                              <a:gd name="adj2" fmla="val 540543"/>
                              <a:gd name="adj3" fmla="val 20457681"/>
                              <a:gd name="adj4" fmla="val 10800000"/>
                              <a:gd name="adj5" fmla="val 18960"/>
                            </a:avLst>
                          </a:prstGeom>
                          <a:solidFill>
                            <a:srgbClr val="5ECCF3">
                              <a:lumMod val="75000"/>
                            </a:srgbClr>
                          </a:solidFill>
                          <a:ln w="15875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1F49D" id="Группа 45" o:spid="_x0000_s1030" style="position:absolute;margin-left:80.25pt;margin-top:16pt;width:631pt;height:361.05pt;z-index:251729920;mso-position-horizontal-relative:margin;mso-width-relative:margin;mso-height-relative:margin" coordsize="67160,5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Выноска со стрелкой вправо 672" o:spid="_x0000_s1031" type="#_x0000_t78" style="position:absolute;left:12541;top:4547;width:18213;height:16108;rotation:274950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C48MA&#10;AADcAAAADwAAAGRycy9kb3ducmV2LnhtbESPS4vCMBSF98L8h3AH3IimFUalGmUQFHeDD0R3l+Ta&#10;FpubThO18+8nguDycB4fZ7ZobSXu1PjSsYJ0kIAg1s6UnCs47Ff9CQgfkA1WjknBH3lYzD86M8yM&#10;e/CW7ruQizjCPkMFRQh1JqXXBVn0A1cTR+/iGoshyiaXpsFHHLeVHCbJSFosORIKrGlZkL7ubjZy&#10;16ef9Hj51fqLz/qwTvlW9Vip7mf7PQURqA3v8Ku9MQpG4yE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C48MAAADcAAAADwAAAAAAAAAAAAAAAACYAgAAZHJzL2Rv&#10;d25yZXYueG1sUEsFBgAAAAAEAAQA9QAAAIgDAAAAAA==&#10;" adj="14937,7030,14851,8567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Pr="00067E70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 xml:space="preserve">МТБ, методическое и информационное </w:t>
                        </w:r>
                        <w:r w:rsidR="00067E70"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>оснащение</w:t>
                        </w:r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Выноска со стрелкой вправо 673" o:spid="_x0000_s1032" type="#_x0000_t78" style="position:absolute;top:19390;width:26154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vQ8UA&#10;AADcAAAADwAAAGRycy9kb3ducmV2LnhtbESPUWvCMBSF3wf7D+EOfBkzVaFK11SGm0zxSd0PuDR3&#10;TVlzU5Oo3b9fBoKPh3POdzjlcrCduJAPrWMFk3EGgrh2uuVGwddx/bIAESKyxs4xKfilAMvq8aHE&#10;Qrsr7+lyiI1IEA4FKjAx9oWUoTZkMYxdT5y8b+ctxiR9I7XHa4LbTk6zLJcWW04LBntaGap/Dmer&#10;wG/nn7vNwpn3s5096+nHaR/yk1Kjp+HtFUSkId7Dt/ZGK8jnM/g/k46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u9DxQAAANwAAAAPAAAAAAAAAAAAAAAAAJgCAABkcnMv&#10;ZG93bnJldi54bWxQSwUGAAAAAAQABAD1AAAAigMAAAAA&#10;" adj="14035,,18650,9466" fillcolor="#beebdf" stroked="f" strokeweight="1.25pt">
                  <v:shadow on="t" color="black" offset="0,1pt"/>
                  <v:textbox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Подготовка участников Чемпионата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Ворлдскиллс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и «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Абилимпикс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»</w:t>
                        </w:r>
                      </w:p>
                    </w:txbxContent>
                  </v:textbox>
                </v:shape>
                <v:shape id="Выноска со стрелкой вправо 674" o:spid="_x0000_s1033" type="#_x0000_t78" style="position:absolute;left:9615;top:35116;width:22179;height:13746;rotation:-28266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S9sQA&#10;AADcAAAADwAAAGRycy9kb3ducmV2LnhtbESP3YrCMBSE7wXfIRzBm0VTRVSqUUQQXFjwF8S7Q3Ns&#10;q81JabK2+/ZGWPBymJlvmPmyMYV4UuVyywoG/QgEcWJ1zqmC82nTm4JwHlljYZkU/JGD5aLdmmOs&#10;bc0Heh59KgKEXYwKMu/LWEqXZGTQ9W1JHLybrQz6IKtU6grrADeFHEbRWBrMOSxkWNI6o+Rx/DUK&#10;fH3f7E+Y7C7mdn2k/DX6Md9WqW6nWc1AeGr8J/zf3moF48k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SUvbEAAAA3AAAAA8AAAAAAAAAAAAAAAAAmAIAAGRycy9k&#10;b3ducmV2LnhtbFBLBQYAAAAABAAEAPUAAACJAwAAAAA=&#10;" adj="14035,,18253,8753" fillcolor="#beebdf" stroked="f" strokeweight="1.25pt">
                  <v:shadow on="t" color="black" offset="0,1pt"/>
                  <v:textbox style="layout-flow:vertical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развивать различные формы наставничества</w:t>
                        </w:r>
                      </w:p>
                    </w:txbxContent>
                  </v:textbox>
                </v:shape>
                <v:shape id="Выноска со стрелкой вправо 675" o:spid="_x0000_s1034" type="#_x0000_t78" style="position:absolute;left:30084;top:33783;width:20709;height:23258;rotation:-66482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K+MUA&#10;AADcAAAADwAAAGRycy9kb3ducmV2LnhtbESPT2sCMRTE70K/Q3hCL6JZS+ufrVGktOB1VdDjY/O6&#10;WUxelk10t/30jVDwOMzMb5jVpndW3KgNtWcF00kGgrj0uuZKwfHwNV6ACBFZo/VMCn4owGb9NFhh&#10;rn3HBd32sRIJwiFHBSbGJpcylIYcholviJP37VuHMcm2krrFLsGdlS9ZNpMOa04LBhv6MFRe9len&#10;4GQ+i9/z8WrddlRkr32wy+4wVep52G/fQUTq4yP8395pBbP5G9z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0r4xQAAANwAAAAPAAAAAAAAAAAAAAAAAJgCAABkcnMv&#10;ZG93bnJldi54bWxQSwUGAAAAAAQABAD1AAAAigMAAAAA&#10;" adj="14035,5992,16200,9710" fillcolor="#beebdf" stroked="f" strokeweight="1.25pt">
                  <v:shadow on="t" color="black" offset="0,1pt"/>
                  <v:textbox style="layout-flow:vertical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Конкурсы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профмастерс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тва</w:t>
                        </w:r>
                        <w:proofErr w:type="spellEnd"/>
                      </w:p>
                    </w:txbxContent>
                  </v:textbox>
                </v:shape>
                <v:shape id="Выноска со стрелкой вправо 676" o:spid="_x0000_s1035" type="#_x0000_t78" style="position:absolute;left:28112;top:1479;width:15818;height:128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etsYA&#10;AADcAAAADwAAAGRycy9kb3ducmV2LnhtbESPQWvCQBSE7wX/w/IEb7pppWlJXUWFgqBFTAvi7ZF9&#10;zYZm34bsamJ/vVsQehxm5htmtuhtLS7U+sqxgsdJAoK4cLriUsHX5/v4FYQPyBprx6TgSh4W88HD&#10;DDPtOj7QJQ+liBD2GSowITSZlL4wZNFPXEMcvW/XWgxRtqXULXYRbmv5lCSptFhxXDDY0NpQ8ZOf&#10;rYLVdLrOP7a/dtflcr/dXI/m+cRKjYb98g1EoD78h+/tjVaQvqT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cetsYAAADcAAAADwAAAAAAAAAAAAAAAACYAgAAZHJz&#10;L2Rvd25yZXYueG1sUEsFBgAAAAAEAAQA9QAAAIsDAAAAAA==&#10;" adj="14035,,17210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Pr="00067E70" w:rsidRDefault="00067E70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А</w:t>
                        </w:r>
                        <w:r w:rsidR="00957A17"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ктуализирован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-</w:t>
                        </w:r>
                        <w:proofErr w:type="spellStart"/>
                        <w:r w:rsidR="00957A17"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ные</w:t>
                        </w:r>
                        <w:proofErr w:type="spellEnd"/>
                        <w:proofErr w:type="gramEnd"/>
                        <w:r w:rsidR="00957A17"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 xml:space="preserve"> ФГОС и ФГОС ТОП-50</w:t>
                        </w:r>
                      </w:p>
                    </w:txbxContent>
                  </v:textbox>
                </v:shape>
                <v:shape id="Выноска со стрелкой вправо 677" o:spid="_x0000_s1036" type="#_x0000_t78" style="position:absolute;left:40841;top:6183;width:21730;height:18406;rotation:91072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9uZ8cA&#10;AADcAAAADwAAAGRycy9kb3ducmV2LnhtbESPT0sDMRTE70K/Q3iF3my2PWxl27QsoqiIaP9Ae3xs&#10;XjeLm5dtkrarn94IgsdhZn7DLFa9bcWFfGgcK5iMMxDEldMN1wp228fbOxAhImtsHZOCLwqwWg5u&#10;Flhod+U1XTaxFgnCoUAFJsaukDJUhiyGseuIk3d03mJM0tdSe7wmuG3lNMtyabHhtGCwo3tD1efm&#10;bBVsy5dvWZuHN3zfP72enC8Pk/xDqdGwL+cgIvXxP/zXftYK8tkM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fbmfHAAAA3AAAAA8AAAAAAAAAAAAAAAAAmAIAAGRy&#10;cy9kb3ducmV2LnhtbFBLBQYAAAAABAAEAPUAAACMAwAAAAA=&#10;" adj="14035,,17026,10125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Обучение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по программам Академии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Ворлдскиллс</w:t>
                        </w:r>
                        <w:proofErr w:type="spellEnd"/>
                      </w:p>
                    </w:txbxContent>
                  </v:textbox>
                </v:shape>
                <v:shape id="Выноска со стрелкой вправо 678" o:spid="_x0000_s1037" type="#_x0000_t78" style="position:absolute;left:44683;top:23111;width:21431;height:16753;rotation:-111419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zIsMA&#10;AADcAAAADwAAAGRycy9kb3ducmV2LnhtbERPS27CMBDdI3EHa5C6A4eqpBAwiLYqqthUfA4wiock&#10;Ih4H201CT18vKrF8ev/Vpje1aMn5yrKC6SQBQZxbXXGh4Hz6HM9B+ICssbZMCu7kYbMeDlaYadvx&#10;gdpjKEQMYZ+hgjKEJpPS5yUZ9BPbEEfuYp3BEKErpHbYxXBTy+ckSaXBimNDiQ29l5Rfjz9Gwfei&#10;3Yf9y22Brrl83H5nuy592yn1NOq3SxCB+vAQ/7u/tIL0Na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zIsMAAADcAAAADwAAAAAAAAAAAAAAAACYAgAAZHJzL2Rv&#10;d25yZXYueG1sUEsFBgAAAAAEAAQA9QAAAIgDAAAAAA==&#10;" adj="14035,,17379,8704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worldskills</w:t>
                        </w:r>
                        <w:proofErr w:type="spellEnd"/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ольцо 679" o:spid="_x0000_s1038" type="#_x0000_t23" style="position:absolute;left:25305;top:16533;width:20003;height:19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89sQA&#10;AADcAAAADwAAAGRycy9kb3ducmV2LnhtbESPQUvDQBSE70L/w/IEb3ZTwVTTbksRBe2tNQePj+xr&#10;sph9L+yuafTXu4LQ4zAz3zDr7eR7NVKITtjAYl6AIm7EOm4N1O8vtw+gYkK22AuTgW+KsN3MrtZY&#10;WTnzgcZjalWGcKzQQJfSUGkdm448xrkMxNk7SfCYsgyttgHPGe57fVcUpfboOC90ONBTR83n8csb&#10;sG/hIPcfTlzc75+H8qdejFIbc3M97VagEk3pEv5vv1oD5fIR/s7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fPbEAAAA3AAAAA8AAAAAAAAAAAAAAAAAmAIAAGRycy9k&#10;b3ducmV2LnhtbFBLBQYAAAAABAAEAPUAAACJAwAAAAA=&#10;" adj="1593" fillcolor="#919aca" strokecolor="#c00000" strokeweight="1.25pt">
                  <v:shadow on="t" color="black" offset="0,1pt"/>
                </v:shape>
                <v:rect id="Прямоугольник 680" o:spid="_x0000_s1039" style="position:absolute;left:26257;top:21722;width:18098;height:8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4EcMA&#10;AADcAAAADwAAAGRycy9kb3ducmV2LnhtbERPS0vDQBC+C/0PywhepN2o0EfabSmCVgUPfd2H7DQb&#10;zM7G7JpEf71zEDx+fO/VZvC16qiNVWADd5MMFHERbMWlgdPxaTwHFROyxTowGfimCJv16GqFuQ09&#10;76k7pFJJCMccDbiUmlzrWDjyGCehIRbuElqPSWBbattiL+G+1vdZNtUeK5YGhw09Oio+Dl9eShb9&#10;Zz3bvdND9nPunt9e3W2x2xtzcz1sl6ASDelf/Od+sQamc5kvZ+Q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o4EcMAAADcAAAADwAAAAAAAAAAAAAAAACYAgAAZHJzL2Rv&#10;d25yZXYueG1sUEsFBgAAAAAEAAQA9QAAAIgDAAAAAA==&#10;" fillcolor="#9ee0f8" stroked="f">
                  <v:textbox>
                    <w:txbxContent>
                      <w:p w:rsidR="00957A17" w:rsidRPr="00067E70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proofErr w:type="gramStart"/>
                        <w:r w:rsidRPr="00067E70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Конкурентоспособ</w:t>
                        </w:r>
                        <w:r w:rsidR="00067E70" w:rsidRPr="00067E70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-</w:t>
                        </w:r>
                        <w:r w:rsidRPr="00067E70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ный</w:t>
                        </w:r>
                        <w:proofErr w:type="spellEnd"/>
                        <w:proofErr w:type="gramEnd"/>
                        <w:r w:rsidRPr="00067E70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выпускник</w:t>
                        </w:r>
                      </w:p>
                    </w:txbxContent>
                  </v:textbox>
                </v:rect>
                <v:shape id="Круговая стрелка 681" o:spid="_x0000_s1040" style="position:absolute;left:41480;top:1386;width:6207;height:6842;rotation:2302553fd;visibility:visible;mso-wrap-style:square;v-text-anchor:middle" coordsize="620713,68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Zd8YA&#10;AADcAAAADwAAAGRycy9kb3ducmV2LnhtbESPQWvCQBSE74L/YXmCF6mbeBBNXUVshUJAaBSkt0f2&#10;NQlm3y7ZNab/vlsQehxm5htmsxtMK3rqfGNZQTpPQBCXVjdcKbicjy8rED4ga2wtk4If8rDbjkcb&#10;zLR98Cf1RahEhLDPUEEdgsuk9GVNBv3cOuLofdvOYIiyq6Tu8BHhppWLJFlKgw3HhRodHWoqb8Xd&#10;KDi9Fe5rv7678zV/1326zo+zPFdqOhn2ryACDeE//Gx/aAXLVQp/Z+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DZd8YAAADcAAAADwAAAAAAAAAAAAAAAACYAgAAZHJz&#10;L2Rvd25yZXYueG1sUEsFBgAAAAAEAAQA9QAAAIsDAAAAAA==&#10;" path="m38795,342106v,-149012,96911,-275953,228649,-299500c405429,17942,537646,114264,573056,265248r37615,l543124,342106,455492,265248r37246,c459230,157575,361744,96163,265949,122379,178319,146361,116383,237351,116383,342106r-77588,xe" fillcolor="#12b2eb" strokecolor="#c00000" strokeweight="1.25pt">
                  <v:path arrowok="t" o:connecttype="custom" o:connectlocs="38795,342106;267444,42606;573056,265248;610671,265248;543124,342106;455492,265248;492738,265248;265949,122379;116383,342106;38795,342106" o:connectangles="0,0,0,0,0,0,0,0,0,0"/>
                </v:shape>
                <v:shape id="Круговая стрелка 682" o:spid="_x0000_s1041" style="position:absolute;left:50435;top:41044;width:11605;height:7699;rotation:8448634fd;visibility:visible;mso-wrap-style:square;v-text-anchor:middle" coordsize="1160462,76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OmMQA&#10;AADcAAAADwAAAGRycy9kb3ducmV2LnhtbESP0YrCMBRE3wX/IdwFX0RTFbpu1ygqCLIgqOsHXJrb&#10;NmxzU5qo9e/NguDjMDNnmMWqs7W4UeuNYwWTcQKCOHfacKng8rsbzUH4gKyxdkwKHuRhtez3Fphp&#10;d+cT3c6hFBHCPkMFVQhNJqXPK7Lox64hjl7hWoshyraUusV7hNtaTpMklRYNx4UKG9pWlP+dr1aB&#10;+Sk2n8XwsOvq43D2JU8mPW6NUoOPbv0NIlAX3uFXe68VpP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jpjEAAAA3AAAAA8AAAAAAAAAAAAAAAAAmAIAAGRycy9k&#10;b3ducmV2LnhtbFBLBQYAAAAABAAEAPUAAACJAwAAAAA=&#10;" path="m97859,384969v,-148191,189486,-272034,437375,-285858c727590,88384,912143,147004,1004252,248086r87637,-15499l993658,311850,804390,283434r82329,-14561c806159,216908,677340,188978,545434,194878,346477,203777,194100,286221,194100,384969r-96241,xe" fillcolor="#12b2eb" strokecolor="#c00000" strokeweight="1.25pt">
                  <v:path arrowok="t" o:connecttype="custom" o:connectlocs="97859,384969;535234,99111;1004252,248086;1091889,232587;993658,311850;804390,283434;886719,268873;545434,194878;194100,384969;97859,384969" o:connectangles="0,0,0,0,0,0,0,0,0,0"/>
                </v:shape>
                <v:shape id="Круговая стрелка 683" o:spid="_x0000_s1042" style="position:absolute;left:18622;top:48696;width:11604;height:7699;rotation:-11297392fd;visibility:visible;mso-wrap-style:square;v-text-anchor:middle" coordsize="1160462,76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sF8YA&#10;AADcAAAADwAAAGRycy9kb3ducmV2LnhtbESP0WrCQBRE3wv9h+UW+iJ1Y8UQU1cRaaE+VDD2A67Z&#10;axKavRuz27j+vVsQ+jjMzBlmsQqmFQP1rrGsYDJOQBCXVjdcKfg+fLxkIJxH1thaJgVXcrBaPj4s&#10;MNf2wnsaCl+JCGGXo4La+y6X0pU1GXRj2xFH72R7gz7KvpK6x0uEm1a+JkkqDTYcF2rsaFNT+VP8&#10;GgXh63Q+DufWZ+9hMyrmxXa0m3VKPT+F9RsIT8H/h+/tT60gzab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IsF8YAAADcAAAADwAAAAAAAAAAAAAAAACYAgAAZHJz&#10;L2Rvd25yZXYueG1sUEsFBgAAAAAEAAQA9QAAAIsDAAAAAA==&#10;" path="m97859,384969v,-148191,189486,-272034,437375,-285858c727590,88384,912143,147004,1004252,248086r87637,-15499l993658,311850,804390,283434r82329,-14561c806159,216908,677340,188978,545434,194878,346477,203777,194100,286221,194100,384969r-96241,xe" fillcolor="#12b2eb" strokecolor="#c00000" strokeweight="1.25pt">
                  <v:path arrowok="t" o:connecttype="custom" o:connectlocs="97859,384969;535234,99111;1004252,248086;1091889,232587;993658,311850;804390,283434;886719,268873;545434,194878;194100,384969;97859,384969" o:connectangles="0,0,0,0,0,0,0,0,0,0"/>
                </v:shape>
                <v:shape id="Круговая стрелка 684" o:spid="_x0000_s1043" style="position:absolute;left:754;top:34432;width:11605;height:7683;rotation:-7154790fd;visibility:visible;mso-wrap-style:square;v-text-anchor:middle" coordsize="1160463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RS8YA&#10;AADcAAAADwAAAGRycy9kb3ducmV2LnhtbESPQWvCQBSE70L/w/IKvYhuDCIhuopUCvVm1Qrentln&#10;Ept9m2ZXE/+9WxB6HGbmG2a26EwlbtS40rKC0TACQZxZXXKuYL/7GCQgnEfWWFkmBXdysJi/9GaY&#10;atvyF922PhcBwi5FBYX3dSqlywoy6Ia2Jg7e2TYGfZBNLnWDbYCbSsZRNJEGSw4LBdb0XlD2s70a&#10;Bav4uz2u9zrunzfr+HL4XR4up1apt9duOQXhqfP/4Wf7UyuYJGP4Ox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eRS8YAAADcAAAADwAAAAAAAAAAAAAAAACYAgAAZHJz&#10;L2Rvd25yZXYueG1sUEsFBgAAAAAEAAQA9QAAAIsDAAAAAA==&#10;" path="m97657,384175v,-147910,189628,-271511,437667,-285275c727541,88234,911967,146610,1004186,247309r87375,-15453l993839,311025,804655,282598r82028,-14507c806030,216389,677308,188613,545506,194471,346297,203326,193702,285610,193702,384175r-96045,xe" fillcolor="#12b2eb" strokecolor="#c00000" strokeweight="1.25pt">
                  <v:path arrowok="t" o:connecttype="custom" o:connectlocs="97657,384175;535324,98900;1004186,247309;1091561,231856;993839,311025;804655,282598;886683,268091;545506,194471;193702,384175;97657,384175" o:connectangles="0,0,0,0,0,0,0,0,0,0"/>
                </v:shape>
                <v:shape id="Круговая стрелка 685" o:spid="_x0000_s1044" style="position:absolute;left:3651;top:12548;width:9970;height:7684;rotation:-3164305fd;visibility:visible;mso-wrap-style:square;v-text-anchor:middle" coordsize="996950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NBcUA&#10;AADcAAAADwAAAGRycy9kb3ducmV2LnhtbESPX2vCQBDE34V+h2MLfRG92KJImlNKQRBLH2KLz2tu&#10;8wdze2lu1fjte4WCj8PM/IbJ1oNr1YX60Hg2MJsmoIgLbxuuDHx/bSZLUEGQLbaeycCNAqxXD6MM&#10;U+uvnNNlL5WKEA4pGqhFulTrUNTkMEx9Rxy90vcOJcq+0rbHa4S7Vj8nyUI7bDgu1NjRe03FaX92&#10;BuZSbouP8+lzOAoem904P/y85MY8PQ5vr6CEBrmH/9tba2CxnM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w0FxQAAANwAAAAPAAAAAAAAAAAAAAAAAJgCAABkcnMv&#10;ZG93bnJldi54bWxQSwUGAAAAAAQABAD1AAAAigMAAAAA&#10;" path="m97657,384175v,-145891,153356,-268487,356177,-284735c626863,85578,792621,153153,864030,266664r92122,-16293l839784,323811,669246,301113r89677,-15860c697155,221734,581907,186473,463748,194942,309871,205972,193701,287377,193701,384176r-96044,-1xe" fillcolor="#12b2eb" strokecolor="#c00000" strokeweight="1.25pt">
                  <v:path arrowok="t" o:connecttype="custom" o:connectlocs="97657,384175;453834,99440;864030,266664;956152,250371;839784,323811;669246,301113;758923,285253;463748,194942;193701,384176;97657,384175" o:connectangles="0,0,0,0,0,0,0,0,0,0"/>
                </v:shape>
                <v:shape id="Выноска со стрелкой вправо 686" o:spid="_x0000_s1045" type="#_x0000_t78" style="position:absolute;top:18741;width:26154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A8/MUA&#10;AADcAAAADwAAAGRycy9kb3ducmV2LnhtbESP3WoCMRSE7wt9h3AKvSmaVWFdVqMU21KLV/48wGFz&#10;3CzdnKxJ1O3bG0Ho5TAz3zDzZW9bcSEfGscKRsMMBHHldMO1gsP+a1CACBFZY+uYFPxRgOXi+WmO&#10;pXZX3tJlF2uRIBxKVGBi7EopQ2XIYhi6jjh5R+ctxiR9LbXHa4LbVo6zLJcWG04LBjtaGap+d2er&#10;wP9MvzfrwpmPs5286fHnaRvyk1KvL/37DESkPv6HH+21VpAXO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Dz8xQAAANwAAAAPAAAAAAAAAAAAAAAAAJgCAABkcnMv&#10;ZG93bnJldi54bWxQSwUGAAAAAAQABAD1AAAAigMAAAAA&#10;" adj="14035,,18650,9466" fillcolor="#beebdf" stroked="f" strokeweight="1.25pt">
                  <v:shadow on="t" color="black" offset="0,1pt"/>
                  <v:textbox>
                    <w:txbxContent>
                      <w:p w:rsidR="00957A17" w:rsidRPr="00067E70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 xml:space="preserve">Подготовка участников Чемпионата </w:t>
                        </w:r>
                        <w:proofErr w:type="spellStart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Ворлдскиллс</w:t>
                        </w:r>
                        <w:proofErr w:type="spellEnd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 xml:space="preserve"> и «</w:t>
                        </w:r>
                        <w:proofErr w:type="spellStart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Абилимпикс</w:t>
                        </w:r>
                        <w:proofErr w:type="spellEnd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»</w:t>
                        </w:r>
                      </w:p>
                    </w:txbxContent>
                  </v:textbox>
                </v:shape>
                <v:shape id="Выноска со стрелкой вправо 687" o:spid="_x0000_s1046" type="#_x0000_t78" style="position:absolute;left:9615;top:34467;width:22179;height:13746;rotation:-282668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8psQA&#10;AADcAAAADwAAAGRycy9kb3ducmV2LnhtbESPQYvCMBSE78L+h/AW9iJrqohKNcoiCAqCWoXF26N5&#10;tl2bl9Jkbf33RhA8DjPzDTNbtKYUN6pdYVlBvxeBIE6tLjhTcDquvicgnEfWWFomBXdysJh/dGYY&#10;a9vwgW6Jz0SAsItRQe59FUvp0pwMup6tiIN3sbVBH2SdSV1jE+CmlIMoGkmDBYeFHCta5pRek3+j&#10;wDd/q/0R092vuZyvGXeHW7OxSn19tj9TEJ5a/w6/2mutYDQZ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vKbEAAAA3AAAAA8AAAAAAAAAAAAAAAAAmAIAAGRycy9k&#10;b3ducmV2LnhtbFBLBQYAAAAABAAEAPUAAACJAwAAAAA=&#10;" adj="14035,,18253,8753" fillcolor="#beebdf" stroked="f" strokeweight="1.25pt">
                  <v:shadow on="t" color="black" offset="0,1pt"/>
                  <v:textbox style="layout-flow:vertical">
                    <w:txbxContent>
                      <w:p w:rsidR="00957A17" w:rsidRPr="00067E70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 xml:space="preserve">развивать различные формы </w:t>
                        </w:r>
                        <w:proofErr w:type="spellStart"/>
                        <w:proofErr w:type="gramStart"/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наставни</w:t>
                        </w:r>
                        <w:r w:rsid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-</w:t>
                        </w:r>
                        <w:r w:rsidRPr="00067E7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чества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Выноска со стрелкой вправо 688" o:spid="_x0000_s1047" type="#_x0000_t78" style="position:absolute;left:30085;top:33133;width:20708;height:23258;rotation:-66482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VQcAA&#10;AADcAAAADwAAAGRycy9kb3ducmV2LnhtbERPTYvCMBC9C/6HMIIX0dRFxK1GEXFhr1XBPQ7N2BST&#10;SWmirfvrzWFhj4/3vdn1zoontaH2rGA+y0AQl17XXCm4nL+mKxAhImu0nknBiwLstsPBBnPtOy7o&#10;eYqVSCEcclRgYmxyKUNpyGGY+YY4cTffOowJtpXULXYp3Fn5kWVL6bDm1GCwoYOh8n56OAVXcyx+&#10;fy4P6/aTIlv0wX5257lS41G/X4OI1Md/8Z/7WytYrtLadCYd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eVQcAAAADcAAAADwAAAAAAAAAAAAAAAACYAgAAZHJzL2Rvd25y&#10;ZXYueG1sUEsFBgAAAAAEAAQA9QAAAIUDAAAAAA==&#10;" adj="14035,5992,16200,9710" fillcolor="#beebdf" stroked="f" strokeweight="1.25pt">
                  <v:shadow on="t" color="black" offset="0,1pt"/>
                  <v:textbox style="layout-flow:vertical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Конкурсы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профмастерс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тва</w:t>
                        </w:r>
                        <w:proofErr w:type="spellEnd"/>
                      </w:p>
                    </w:txbxContent>
                  </v:textbox>
                </v:shape>
                <v:shape id="Выноска со стрелкой вправо 689" o:spid="_x0000_s1048" type="#_x0000_t78" style="position:absolute;left:40841;top:5533;width:21730;height:18406;rotation:91072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vqccA&#10;AADcAAAADwAAAGRycy9kb3ducmV2LnhtbESPT0sDMRTE70K/Q3iF3my2PSx127QsoqiIaP9Ae3xs&#10;XjeLm5dtkrarn94IgsdhZn7DLFa9bcWFfGgcK5iMMxDEldMN1wp228fbGYgQkTW2jknBFwVYLQc3&#10;Cyy0u/KaLptYiwThUKACE2NXSBkqQxbD2HXEyTs6bzEm6WupPV4T3LZymmW5tNhwWjDY0b2h6nNz&#10;tgq25cu3rM3DG77vn15PzpeHSf6h1GjYl3MQkfr4H/5rP2sF+ewOfs+k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ZL6nHAAAA3AAAAA8AAAAAAAAAAAAAAAAAmAIAAGRy&#10;cy9kb3ducmV2LnhtbFBLBQYAAAAABAAEAPUAAACMAwAAAAA=&#10;" adj="14035,,17026,10125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Обучение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по программам Академии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Ворлдскиллс</w:t>
                        </w:r>
                        <w:proofErr w:type="spellEnd"/>
                      </w:p>
                    </w:txbxContent>
                  </v:textbox>
                </v:shape>
                <v:shape id="Выноска со стрелкой вправо 690" o:spid="_x0000_s1049" type="#_x0000_t78" style="position:absolute;left:44683;top:22462;width:21431;height:16752;rotation:-1114192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Z3sIA&#10;AADcAAAADwAAAGRycy9kb3ducmV2LnhtbERP3WrCMBS+H/gO4Qi7m6myFVuN4g+T4c2Y+gCH5tgW&#10;m5OaxLbb0y8Xg11+fP/L9WAa0ZHztWUF00kCgriwuuZSweX8/jIH4QOyxsYyKfgmD+vV6GmJubY9&#10;f1F3CqWIIexzVFCF0OZS+qIig35iW+LIXa0zGCJ0pdQO+xhuGjlLklQarDk2VNjSrqLidnoYBZ9Z&#10;dwzH13uGrr3u7z9vhz7dHpR6Hg+bBYhAQ/gX/7k/tII0i/Pj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FnewgAAANwAAAAPAAAAAAAAAAAAAAAAAJgCAABkcnMvZG93&#10;bnJldi54bWxQSwUGAAAAAAQABAD1AAAAhwMAAAAA&#10;" adj="14035,,17379,8704" fillcolor="#beebdf" stroked="f" strokeweight="1.25pt">
                  <v:shadow on="t" color="black" offset="0,1pt"/>
                  <v:textbox style="layout-flow:vertical;mso-layout-flow-alt:bottom-to-top">
                    <w:txbxContent>
                      <w:p w:rsidR="00957A17" w:rsidRDefault="00957A17" w:rsidP="00957A17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Чемпионаты 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worldskills</w:t>
                        </w:r>
                        <w:proofErr w:type="spellEnd"/>
                      </w:p>
                    </w:txbxContent>
                  </v:textbox>
                </v:shape>
                <v:shape id="Круговая стрелка 691" o:spid="_x0000_s1050" style="position:absolute;left:59826;top:17022;width:7826;height:6842;rotation:5301026fd;visibility:visible;mso-wrap-style:square;v-text-anchor:middle" coordsize="782638,68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E68QA&#10;AADcAAAADwAAAGRycy9kb3ducmV2LnhtbESPQWsCMRSE7wX/Q3hCbzVrD1pXo4hSLEgPVUGPj83b&#10;TXTzsmyirv++KRQ8DjPzDTNbdK4WN2qD9axgOMhAEBdeW64UHPafbx8gQkTWWHsmBQ8KsJj3XmaY&#10;a3/nH7rtYiUShEOOCkyMTS5lKAw5DAPfECev9K3DmGRbSd3iPcFdLd+zbCQdWk4LBhtaGSouu6tT&#10;QOUS99vJZlxtbfl9tHEdzOms1Gu/W05BROriM/zf/tIKRp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ROvEAAAA3AAAAA8AAAAAAAAAAAAAAAAAmAIAAGRycy9k&#10;b3ducmV2LnhtbFBLBQYAAAAABAAEAPUAAACJAwAAAAA=&#10;" path="m42763,342106c42763,190030,175536,62122,351452,44728,517060,28353,672986,114977,723492,251413r35339,4938l692956,384260,589424,232676r30952,4326c565501,157976,455238,115716,345325,131584,219766,149711,128290,238442,128290,342106r-85527,xe" fillcolor="#12b2eb" strokecolor="#c00000" strokeweight="1.25pt">
                  <v:path arrowok="t" o:connecttype="custom" o:connectlocs="42763,342106;351452,44728;723492,251413;758831,256351;692956,384260;589424,232676;620376,237002;345325,131584;128290,342106;42763,342106" o:connectangles="0,0,0,0,0,0,0,0,0,0"/>
                </v:shape>
                <v:shape id="Круговая стрелка 692" o:spid="_x0000_s1051" style="position:absolute;left:755;top:33782;width:11604;height:7683;rotation:-7154790fd;visibility:visible;mso-wrap-style:square;v-text-anchor:middle" coordsize="1160463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6ecYA&#10;AADcAAAADwAAAGRycy9kb3ducmV2LnhtbESPT2vCQBTE70K/w/KEXqRuugep0VWkRag36z/o7Zl9&#10;JtHs25hdTfrtu4WCx2FmfsNM552txJ0aXzrW8DpMQBBnzpSca9htly9vIHxANlg5Jg0/5GE+e+pN&#10;MTWu5S+6b0IuIoR9ihqKEOpUSp8VZNEPXU0cvZNrLIYom1yaBtsIt5VUSTKSFkuOCwXW9F5Qdtnc&#10;rIYPtW+/VzujBqf1Sp0P18XhfGy1fu53iwmIQF14hP/bn0bDaKz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6ecYAAADcAAAADwAAAAAAAAAAAAAAAACYAgAAZHJz&#10;L2Rvd25yZXYueG1sUEsFBgAAAAAEAAQA9QAAAIsDAAAAAA==&#10;" path="m97657,384175v,-147910,189628,-271511,437667,-285275c727541,88234,911967,146610,1004186,247309r87375,-15453l993839,311025,804655,282598r82028,-14507c806030,216389,677308,188613,545506,194471,346297,203326,193702,285610,193702,384175r-96045,xe" fillcolor="#12b2eb" strokecolor="#c00000" strokeweight="1.25pt">
                  <v:path arrowok="t" o:connecttype="custom" o:connectlocs="97657,384175;535324,98900;1004186,247309;1091561,231856;993839,311025;804655,282598;886683,268091;545506,194471;193702,384175;97657,384175" o:connectangles="0,0,0,0,0,0,0,0,0,0"/>
                </v:shape>
                <v:shape id="Круговая стрелка 693" o:spid="_x0000_s1052" style="position:absolute;left:3652;top:11899;width:9969;height:7683;rotation:-3164305fd;visibility:visible;mso-wrap-style:square;v-text-anchor:middle" coordsize="996950,768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mN8UA&#10;AADcAAAADwAAAGRycy9kb3ducmV2LnhtbESPQWvCQBSE74X+h+UVvJS6qaK0qasUQRDFQ2zp+Zl9&#10;JsHs25h9avz3riD0OMzMN8xk1rlanakNlWcD7/0EFHHubcWFgd+fxdsHqCDIFmvPZOBKAWbT56cJ&#10;ptZfOKPzVgoVIRxSNFCKNKnWIS/JYej7hjh6e986lCjbQtsWLxHuaj1IkrF2WHFcKLGheUn5YXty&#10;BkayX+br02HT7QR31eo1+zsOM2N6L933FyihTv7Dj/bSGhh/DuF+Jh4BP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6Y3xQAAANwAAAAPAAAAAAAAAAAAAAAAAJgCAABkcnMv&#10;ZG93bnJldi54bWxQSwUGAAAAAAQABAD1AAAAigMAAAAA&#10;" path="m97657,384175v,-145891,153356,-268487,356177,-284735c626863,85578,792621,153153,864030,266664r92122,-16293l839784,323811,669246,301113r89677,-15860c697155,221734,581907,186473,463748,194942,309871,205972,193701,287377,193701,384176r-96044,-1xe" fillcolor="#12b2eb" strokecolor="#c00000" strokeweight="1.25pt">
                  <v:path arrowok="t" o:connecttype="custom" o:connectlocs="97657,384175;453834,99440;864030,266664;956152,250371;839784,323811;669246,301113;758923,285253;463748,194942;193701,384176;97657,384175" o:connectangles="0,0,0,0,0,0,0,0,0,0"/>
                </v:shape>
                <w10:wrap anchorx="margin"/>
              </v:group>
            </w:pict>
          </mc:Fallback>
        </mc:AlternateContent>
      </w: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7E0E56" w:rsidRDefault="007E0E56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356013" w:rsidRDefault="00356013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E10849" w:rsidRDefault="00E10849" w:rsidP="00E10849">
      <w:pPr>
        <w:pStyle w:val="a7"/>
        <w:spacing w:line="36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BE73CD" w:rsidRDefault="00BE73CD" w:rsidP="006B5243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77A7" w:rsidRPr="006B5243" w:rsidRDefault="002820F4" w:rsidP="006B5243">
      <w:pPr>
        <w:pStyle w:val="a7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0E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243" w:rsidRPr="006B5243">
        <w:rPr>
          <w:rFonts w:ascii="Times New Roman" w:hAnsi="Times New Roman" w:cs="Times New Roman"/>
          <w:b/>
          <w:sz w:val="28"/>
          <w:szCs w:val="28"/>
        </w:rPr>
        <w:t>ОСНОВНЫЕ ПРИНЦИПЫ РЕАЛИЗАЦИИ ПРОЕКТА</w:t>
      </w:r>
    </w:p>
    <w:p w:rsidR="00613F01" w:rsidRDefault="00613F01" w:rsidP="005A77A7">
      <w:pPr>
        <w:pStyle w:val="a7"/>
        <w:spacing w:line="360" w:lineRule="auto"/>
        <w:outlineLvl w:val="0"/>
      </w:pPr>
    </w:p>
    <w:p w:rsidR="005A77A7" w:rsidRPr="00314588" w:rsidRDefault="005A77A7" w:rsidP="005A77A7">
      <w:pPr>
        <w:pStyle w:val="a7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588">
        <w:rPr>
          <w:rFonts w:ascii="Times New Roman" w:hAnsi="Times New Roman" w:cs="Times New Roman"/>
          <w:sz w:val="28"/>
          <w:szCs w:val="28"/>
        </w:rPr>
        <w:t xml:space="preserve">1. </w:t>
      </w:r>
      <w:r w:rsidR="00624A66" w:rsidRPr="0031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588">
        <w:rPr>
          <w:rFonts w:ascii="Times New Roman" w:hAnsi="Times New Roman" w:cs="Times New Roman"/>
          <w:b/>
          <w:sz w:val="28"/>
          <w:szCs w:val="28"/>
        </w:rPr>
        <w:t>И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>нновационность</w:t>
      </w:r>
      <w:proofErr w:type="spellEnd"/>
      <w:r w:rsidR="00624A66" w:rsidRPr="00314588">
        <w:rPr>
          <w:rFonts w:ascii="Times New Roman" w:hAnsi="Times New Roman" w:cs="Times New Roman"/>
          <w:b/>
          <w:sz w:val="28"/>
          <w:szCs w:val="28"/>
        </w:rPr>
        <w:t xml:space="preserve"> содержания </w:t>
      </w:r>
      <w:r w:rsidRPr="00314588">
        <w:rPr>
          <w:rFonts w:ascii="Times New Roman" w:hAnsi="Times New Roman" w:cs="Times New Roman"/>
          <w:b/>
          <w:sz w:val="28"/>
          <w:szCs w:val="28"/>
        </w:rPr>
        <w:t>учебно-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>методич</w:t>
      </w:r>
      <w:r w:rsidRPr="00314588">
        <w:rPr>
          <w:rFonts w:ascii="Times New Roman" w:hAnsi="Times New Roman" w:cs="Times New Roman"/>
          <w:b/>
          <w:sz w:val="28"/>
          <w:szCs w:val="28"/>
        </w:rPr>
        <w:t>еской деятельности</w:t>
      </w:r>
      <w:r w:rsidRPr="00314588">
        <w:rPr>
          <w:rFonts w:ascii="Times New Roman" w:hAnsi="Times New Roman" w:cs="Times New Roman"/>
          <w:sz w:val="28"/>
          <w:szCs w:val="28"/>
        </w:rPr>
        <w:t xml:space="preserve"> (</w:t>
      </w:r>
      <w:r w:rsidR="00624A66" w:rsidRPr="00314588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образовательных программ на основе требований н</w:t>
      </w:r>
      <w:r w:rsidRPr="00314588">
        <w:rPr>
          <w:rFonts w:ascii="Times New Roman" w:hAnsi="Times New Roman" w:cs="Times New Roman"/>
          <w:sz w:val="28"/>
          <w:szCs w:val="28"/>
        </w:rPr>
        <w:t>овых образовательных стандартов</w:t>
      </w:r>
      <w:r w:rsidR="00624A66" w:rsidRPr="00314588">
        <w:rPr>
          <w:rFonts w:ascii="Times New Roman" w:hAnsi="Times New Roman" w:cs="Times New Roman"/>
          <w:sz w:val="28"/>
          <w:szCs w:val="28"/>
        </w:rPr>
        <w:t>, создание фондов оценочных средств (ФОС) на модульно-</w:t>
      </w:r>
      <w:proofErr w:type="spellStart"/>
      <w:r w:rsidR="00624A66" w:rsidRPr="00314588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624A66" w:rsidRPr="00314588">
        <w:rPr>
          <w:rFonts w:ascii="Times New Roman" w:hAnsi="Times New Roman" w:cs="Times New Roman"/>
          <w:sz w:val="28"/>
          <w:szCs w:val="28"/>
        </w:rPr>
        <w:t xml:space="preserve"> основе, методическое обеспечение новых программ дополнительного профе</w:t>
      </w:r>
      <w:r w:rsidRPr="00314588">
        <w:rPr>
          <w:rFonts w:ascii="Times New Roman" w:hAnsi="Times New Roman" w:cs="Times New Roman"/>
          <w:sz w:val="28"/>
          <w:szCs w:val="28"/>
        </w:rPr>
        <w:t>ссионального образования и др.).</w:t>
      </w:r>
    </w:p>
    <w:p w:rsidR="005A77A7" w:rsidRPr="00314588" w:rsidRDefault="005A77A7" w:rsidP="005A77A7">
      <w:pPr>
        <w:pStyle w:val="a7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588">
        <w:rPr>
          <w:rFonts w:ascii="Times New Roman" w:hAnsi="Times New Roman" w:cs="Times New Roman"/>
          <w:sz w:val="28"/>
          <w:szCs w:val="28"/>
        </w:rPr>
        <w:t xml:space="preserve"> 2.</w:t>
      </w:r>
      <w:r w:rsidR="00314588">
        <w:rPr>
          <w:rFonts w:ascii="Times New Roman" w:hAnsi="Times New Roman" w:cs="Times New Roman"/>
          <w:sz w:val="28"/>
          <w:szCs w:val="28"/>
        </w:rPr>
        <w:t xml:space="preserve"> </w:t>
      </w:r>
      <w:r w:rsidRPr="00314588">
        <w:rPr>
          <w:rFonts w:ascii="Times New Roman" w:hAnsi="Times New Roman" w:cs="Times New Roman"/>
          <w:b/>
          <w:sz w:val="28"/>
          <w:szCs w:val="28"/>
        </w:rPr>
        <w:t>С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>истемность</w:t>
      </w:r>
      <w:r w:rsidR="00624A66" w:rsidRPr="00314588">
        <w:rPr>
          <w:rFonts w:ascii="Times New Roman" w:hAnsi="Times New Roman" w:cs="Times New Roman"/>
          <w:sz w:val="28"/>
          <w:szCs w:val="28"/>
        </w:rPr>
        <w:t xml:space="preserve"> (</w:t>
      </w:r>
      <w:r w:rsidRPr="00314588">
        <w:rPr>
          <w:rFonts w:ascii="Times New Roman" w:hAnsi="Times New Roman" w:cs="Times New Roman"/>
          <w:sz w:val="28"/>
          <w:szCs w:val="28"/>
        </w:rPr>
        <w:t xml:space="preserve">работа осуществляется </w:t>
      </w:r>
      <w:r w:rsidR="00624A66" w:rsidRPr="00314588">
        <w:rPr>
          <w:rFonts w:ascii="Times New Roman" w:hAnsi="Times New Roman" w:cs="Times New Roman"/>
          <w:sz w:val="28"/>
          <w:szCs w:val="28"/>
        </w:rPr>
        <w:t>по всем направлениям</w:t>
      </w:r>
      <w:r w:rsidRPr="00314588">
        <w:rPr>
          <w:rFonts w:ascii="Times New Roman" w:hAnsi="Times New Roman" w:cs="Times New Roman"/>
          <w:sz w:val="28"/>
          <w:szCs w:val="28"/>
        </w:rPr>
        <w:t xml:space="preserve">: учебной, воспитательной </w:t>
      </w:r>
      <w:proofErr w:type="gramStart"/>
      <w:r w:rsidRPr="00314588">
        <w:rPr>
          <w:rFonts w:ascii="Times New Roman" w:hAnsi="Times New Roman" w:cs="Times New Roman"/>
          <w:sz w:val="28"/>
          <w:szCs w:val="28"/>
        </w:rPr>
        <w:t>и  методической</w:t>
      </w:r>
      <w:proofErr w:type="gramEnd"/>
      <w:r w:rsidRPr="00314588">
        <w:rPr>
          <w:rFonts w:ascii="Times New Roman" w:hAnsi="Times New Roman" w:cs="Times New Roman"/>
          <w:sz w:val="28"/>
          <w:szCs w:val="28"/>
        </w:rPr>
        <w:t xml:space="preserve"> деятельности). </w:t>
      </w:r>
    </w:p>
    <w:p w:rsidR="005A77A7" w:rsidRPr="00314588" w:rsidRDefault="005A77A7" w:rsidP="005A77A7">
      <w:pPr>
        <w:pStyle w:val="a7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588">
        <w:rPr>
          <w:rFonts w:ascii="Times New Roman" w:hAnsi="Times New Roman" w:cs="Times New Roman"/>
          <w:sz w:val="28"/>
          <w:szCs w:val="28"/>
        </w:rPr>
        <w:t xml:space="preserve">3. </w:t>
      </w:r>
      <w:r w:rsidRPr="00314588">
        <w:rPr>
          <w:rFonts w:ascii="Times New Roman" w:hAnsi="Times New Roman" w:cs="Times New Roman"/>
          <w:b/>
          <w:sz w:val="28"/>
          <w:szCs w:val="28"/>
        </w:rPr>
        <w:t xml:space="preserve">Технологичность и 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>управляемость</w:t>
      </w:r>
      <w:r w:rsidR="00624A66" w:rsidRPr="00314588">
        <w:rPr>
          <w:rFonts w:ascii="Times New Roman" w:hAnsi="Times New Roman" w:cs="Times New Roman"/>
          <w:sz w:val="28"/>
          <w:szCs w:val="28"/>
        </w:rPr>
        <w:t xml:space="preserve"> (обеспечение планирования, прогнозирования,</w:t>
      </w:r>
      <w:r w:rsidRPr="00314588">
        <w:rPr>
          <w:rFonts w:ascii="Times New Roman" w:hAnsi="Times New Roman" w:cs="Times New Roman"/>
          <w:sz w:val="28"/>
          <w:szCs w:val="28"/>
        </w:rPr>
        <w:t xml:space="preserve"> контроля, результативности, </w:t>
      </w:r>
      <w:r w:rsidR="00624A66" w:rsidRPr="00314588">
        <w:rPr>
          <w:rFonts w:ascii="Times New Roman" w:hAnsi="Times New Roman" w:cs="Times New Roman"/>
          <w:sz w:val="28"/>
          <w:szCs w:val="28"/>
        </w:rPr>
        <w:t>организация взаимодействия как внутри структурных подразделений колледжа с участием их руководителей, так и за счет реализации сотрудничества с потенциальными работодателями и други</w:t>
      </w:r>
      <w:r w:rsidRPr="00314588">
        <w:rPr>
          <w:rFonts w:ascii="Times New Roman" w:hAnsi="Times New Roman" w:cs="Times New Roman"/>
          <w:sz w:val="28"/>
          <w:szCs w:val="28"/>
        </w:rPr>
        <w:t>ми педагогическими сообществами).</w:t>
      </w:r>
    </w:p>
    <w:p w:rsidR="006B5243" w:rsidRPr="00314588" w:rsidRDefault="005A77A7" w:rsidP="005A77A7">
      <w:pPr>
        <w:pStyle w:val="a7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588">
        <w:rPr>
          <w:rFonts w:ascii="Times New Roman" w:hAnsi="Times New Roman" w:cs="Times New Roman"/>
          <w:sz w:val="28"/>
          <w:szCs w:val="28"/>
        </w:rPr>
        <w:t xml:space="preserve"> 4. </w:t>
      </w:r>
      <w:r w:rsidRPr="00314588">
        <w:rPr>
          <w:rFonts w:ascii="Times New Roman" w:hAnsi="Times New Roman" w:cs="Times New Roman"/>
          <w:b/>
          <w:sz w:val="28"/>
          <w:szCs w:val="28"/>
        </w:rPr>
        <w:t>Д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>ифференцированный и индивидуальный подход</w:t>
      </w:r>
      <w:r w:rsidR="00624A66" w:rsidRPr="00314588">
        <w:rPr>
          <w:rFonts w:ascii="Times New Roman" w:hAnsi="Times New Roman" w:cs="Times New Roman"/>
          <w:sz w:val="28"/>
          <w:szCs w:val="28"/>
        </w:rPr>
        <w:t xml:space="preserve"> к вопросу повышения профессиональной компетентности педагогов (за счет организации подготовки разных по квалификационным категориям педагогов в творческих объединениях разного уровня</w:t>
      </w:r>
      <w:r w:rsidR="006B5243" w:rsidRPr="00314588">
        <w:rPr>
          <w:rFonts w:ascii="Times New Roman" w:hAnsi="Times New Roman" w:cs="Times New Roman"/>
          <w:sz w:val="28"/>
          <w:szCs w:val="28"/>
        </w:rPr>
        <w:t xml:space="preserve">, </w:t>
      </w:r>
      <w:r w:rsidR="00624A66" w:rsidRPr="00314588">
        <w:rPr>
          <w:rFonts w:ascii="Times New Roman" w:hAnsi="Times New Roman" w:cs="Times New Roman"/>
          <w:sz w:val="28"/>
          <w:szCs w:val="28"/>
        </w:rPr>
        <w:t>целесообразное сочетание различных форм методической работы</w:t>
      </w:r>
      <w:r w:rsidR="006B5243" w:rsidRPr="00314588">
        <w:rPr>
          <w:rFonts w:ascii="Times New Roman" w:hAnsi="Times New Roman" w:cs="Times New Roman"/>
          <w:sz w:val="28"/>
          <w:szCs w:val="28"/>
        </w:rPr>
        <w:t>)</w:t>
      </w:r>
      <w:r w:rsidR="00624A66" w:rsidRPr="00314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95C" w:rsidRPr="00314588" w:rsidRDefault="006B5243" w:rsidP="005A77A7">
      <w:pPr>
        <w:pStyle w:val="a7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588">
        <w:rPr>
          <w:rFonts w:ascii="Times New Roman" w:hAnsi="Times New Roman" w:cs="Times New Roman"/>
          <w:sz w:val="28"/>
          <w:szCs w:val="28"/>
        </w:rPr>
        <w:t xml:space="preserve">5. </w:t>
      </w:r>
      <w:r w:rsidRPr="00314588">
        <w:rPr>
          <w:rFonts w:ascii="Times New Roman" w:hAnsi="Times New Roman" w:cs="Times New Roman"/>
          <w:b/>
          <w:sz w:val="28"/>
          <w:szCs w:val="28"/>
        </w:rPr>
        <w:t xml:space="preserve">Опора </w:t>
      </w:r>
      <w:r w:rsidR="00624A66" w:rsidRPr="00314588">
        <w:rPr>
          <w:rFonts w:ascii="Times New Roman" w:hAnsi="Times New Roman" w:cs="Times New Roman"/>
          <w:b/>
          <w:sz w:val="28"/>
          <w:szCs w:val="28"/>
        </w:rPr>
        <w:t xml:space="preserve">на творческую деятельность коллектива, инициативу и способность к инновациям каждого педагога. </w:t>
      </w:r>
    </w:p>
    <w:p w:rsidR="002E3A33" w:rsidRPr="00356013" w:rsidRDefault="004E4794" w:rsidP="00356013">
      <w:pPr>
        <w:pStyle w:val="a7"/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  <w:sectPr w:rsidR="002E3A33" w:rsidRPr="00356013" w:rsidSect="001054D7">
          <w:footerReference w:type="default" r:id="rId12"/>
          <w:pgSz w:w="16838" w:h="11906" w:orient="landscape"/>
          <w:pgMar w:top="284" w:right="1134" w:bottom="709" w:left="1134" w:header="708" w:footer="17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01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End w:id="2"/>
    </w:p>
    <w:tbl>
      <w:tblPr>
        <w:tblStyle w:val="aa"/>
        <w:tblpPr w:leftFromText="180" w:rightFromText="180" w:vertAnchor="page" w:horzAnchor="margin" w:tblpY="1981"/>
        <w:tblW w:w="14733" w:type="dxa"/>
        <w:tblLook w:val="04A0" w:firstRow="1" w:lastRow="0" w:firstColumn="1" w:lastColumn="0" w:noHBand="0" w:noVBand="1"/>
      </w:tblPr>
      <w:tblGrid>
        <w:gridCol w:w="1035"/>
        <w:gridCol w:w="4885"/>
        <w:gridCol w:w="2126"/>
        <w:gridCol w:w="3686"/>
        <w:gridCol w:w="3001"/>
      </w:tblGrid>
      <w:tr w:rsidR="00D30811" w:rsidRPr="00D30811" w:rsidTr="00603FEB">
        <w:trPr>
          <w:trHeight w:val="300"/>
        </w:trPr>
        <w:tc>
          <w:tcPr>
            <w:tcW w:w="1035" w:type="dxa"/>
            <w:noWrap/>
            <w:hideMark/>
          </w:tcPr>
          <w:p w:rsidR="00D2791D" w:rsidRDefault="00606789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-949325</wp:posOffset>
                      </wp:positionV>
                      <wp:extent cx="9825355" cy="352425"/>
                      <wp:effectExtent l="0" t="0" r="4445" b="952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53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E3A" w:rsidRDefault="00553E3A" w:rsidP="00DB14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4"/>
                                    </w:rPr>
                                    <w:t>4</w:t>
                                  </w:r>
                                  <w:r w:rsidRPr="009D3709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>. План мероприятий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28"/>
                                      <w:szCs w:val="28"/>
                                    </w:rPr>
                                    <w:t xml:space="preserve"> ПРОЕКТА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53" type="#_x0000_t202" style="position:absolute;left:0;text-align:left;margin-left:-38.35pt;margin-top:-74.75pt;width:773.6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b/hQIAABg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" stroked="f">
                      <v:textbox>
                        <w:txbxContent>
                          <w:p w:rsidR="00553E3A" w:rsidRDefault="00553E3A" w:rsidP="00DB14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</w:rPr>
                              <w:t>4</w:t>
                            </w:r>
                            <w:r w:rsidRPr="009D370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. План мероприятий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ПРОЕКТА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811" w:rsidRPr="00D3081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D30811" w:rsidRPr="00D30811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885" w:type="dxa"/>
            <w:hideMark/>
          </w:tcPr>
          <w:p w:rsidR="00D30811" w:rsidRPr="00D30811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noWrap/>
            <w:hideMark/>
          </w:tcPr>
          <w:p w:rsidR="00D30811" w:rsidRPr="00D30811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686" w:type="dxa"/>
            <w:noWrap/>
            <w:hideMark/>
          </w:tcPr>
          <w:p w:rsidR="00D30811" w:rsidRPr="00D30811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001" w:type="dxa"/>
            <w:noWrap/>
            <w:hideMark/>
          </w:tcPr>
          <w:p w:rsidR="00D2791D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D30811" w:rsidRPr="00D30811" w:rsidRDefault="00D30811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отчетности</w:t>
            </w:r>
          </w:p>
        </w:tc>
      </w:tr>
      <w:tr w:rsidR="000D6BE0" w:rsidRPr="00D30811" w:rsidTr="006969C4">
        <w:trPr>
          <w:trHeight w:val="426"/>
        </w:trPr>
        <w:tc>
          <w:tcPr>
            <w:tcW w:w="14733" w:type="dxa"/>
            <w:gridSpan w:val="5"/>
            <w:noWrap/>
          </w:tcPr>
          <w:p w:rsidR="000D6BE0" w:rsidRPr="00992D56" w:rsidRDefault="00992D56" w:rsidP="006969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21D0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6BE0" w:rsidRPr="00992D56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рганизационно-подготовительный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CE47F2" w:rsidRPr="00D30811" w:rsidTr="00603FEB">
        <w:trPr>
          <w:trHeight w:val="614"/>
        </w:trPr>
        <w:tc>
          <w:tcPr>
            <w:tcW w:w="1035" w:type="dxa"/>
            <w:noWrap/>
          </w:tcPr>
          <w:p w:rsidR="00CE47F2" w:rsidRPr="00D30811" w:rsidRDefault="00992D56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885" w:type="dxa"/>
          </w:tcPr>
          <w:p w:rsidR="00CE47F2" w:rsidRDefault="00CE47F2" w:rsidP="006969C4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группы по </w:t>
            </w:r>
          </w:p>
          <w:p w:rsidR="00310266" w:rsidRPr="009834BA" w:rsidRDefault="00BE73CD" w:rsidP="006969C4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внедрению проекта</w:t>
            </w:r>
          </w:p>
        </w:tc>
        <w:tc>
          <w:tcPr>
            <w:tcW w:w="2126" w:type="dxa"/>
            <w:noWrap/>
          </w:tcPr>
          <w:p w:rsidR="00CE47F2" w:rsidRPr="00D30811" w:rsidRDefault="00BE73CD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2019 г.</w:t>
            </w:r>
          </w:p>
        </w:tc>
        <w:tc>
          <w:tcPr>
            <w:tcW w:w="3686" w:type="dxa"/>
            <w:noWrap/>
          </w:tcPr>
          <w:p w:rsidR="00CE47F2" w:rsidRDefault="003D0204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  <w:r w:rsidR="00D27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УПР</w:t>
            </w:r>
          </w:p>
          <w:p w:rsidR="00CE47F2" w:rsidRPr="00D30811" w:rsidRDefault="00CE47F2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CE47F2" w:rsidRPr="00D30811" w:rsidRDefault="00CE47F2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733E36" w:rsidRPr="00D30811" w:rsidTr="00603FEB">
        <w:trPr>
          <w:trHeight w:val="614"/>
        </w:trPr>
        <w:tc>
          <w:tcPr>
            <w:tcW w:w="1035" w:type="dxa"/>
            <w:noWrap/>
          </w:tcPr>
          <w:p w:rsidR="00733E36" w:rsidRDefault="00733E36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885" w:type="dxa"/>
          </w:tcPr>
          <w:p w:rsidR="00DF1B48" w:rsidRDefault="0059299D" w:rsidP="00DF1B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 w:rsidR="00BE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562" w:rsidRDefault="00DF1B48" w:rsidP="00DF1B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потребностей экономики региона в </w:t>
            </w:r>
            <w:r w:rsidR="0032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кадрах</w:t>
            </w:r>
            <w:r w:rsidR="0032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562" w:rsidRDefault="00325562" w:rsidP="00DF1B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материально-технической базы на предмет соответствия актуализиров</w:t>
            </w:r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анным ФГОС, ФГОС ТОП-50 и инфраструктурным листам чемпионатов </w:t>
            </w:r>
            <w:proofErr w:type="spellStart"/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562" w:rsidRDefault="00325562" w:rsidP="00DF1B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кадрового состава колледжа;</w:t>
            </w:r>
          </w:p>
          <w:p w:rsidR="00733E36" w:rsidRDefault="00325562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активности участия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в чемпионатах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олимпиадах и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noWrap/>
          </w:tcPr>
          <w:p w:rsidR="00733E36" w:rsidRDefault="00DF1B48" w:rsidP="00DF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31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июнь</w:t>
            </w:r>
            <w:r w:rsidR="0031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r w:rsidR="0031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86" w:type="dxa"/>
            <w:noWrap/>
          </w:tcPr>
          <w:p w:rsidR="00DF1B48" w:rsidRDefault="00DF1B48" w:rsidP="00DF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</w:t>
            </w:r>
          </w:p>
          <w:p w:rsidR="00733E36" w:rsidRDefault="00733E36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733E36" w:rsidRDefault="00DF1B48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справка, протокол Совета колледжа</w:t>
            </w:r>
          </w:p>
        </w:tc>
      </w:tr>
      <w:tr w:rsidR="00325562" w:rsidRPr="00D30811" w:rsidTr="00603FEB">
        <w:trPr>
          <w:trHeight w:val="614"/>
        </w:trPr>
        <w:tc>
          <w:tcPr>
            <w:tcW w:w="1035" w:type="dxa"/>
            <w:noWrap/>
          </w:tcPr>
          <w:p w:rsidR="00325562" w:rsidRDefault="00325562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4885" w:type="dxa"/>
          </w:tcPr>
          <w:p w:rsidR="00325562" w:rsidRDefault="00325562" w:rsidP="00DF1B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актуализированных ФГОС и ФГОС по наиболее востребованным профессиям и специальностям (ТОП-50) и внесение предложений по переходу на новые ФГОС</w:t>
            </w:r>
          </w:p>
        </w:tc>
        <w:tc>
          <w:tcPr>
            <w:tcW w:w="2126" w:type="dxa"/>
            <w:noWrap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2019 г.</w:t>
            </w:r>
          </w:p>
        </w:tc>
        <w:tc>
          <w:tcPr>
            <w:tcW w:w="3686" w:type="dxa"/>
            <w:noWrap/>
          </w:tcPr>
          <w:p w:rsidR="00325562" w:rsidRDefault="00325562" w:rsidP="00DF1B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3001" w:type="dxa"/>
            <w:noWrap/>
          </w:tcPr>
          <w:p w:rsidR="00325562" w:rsidRDefault="00325562" w:rsidP="006969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Совета колледжа</w:t>
            </w:r>
          </w:p>
        </w:tc>
      </w:tr>
      <w:tr w:rsidR="00325562" w:rsidRPr="00D30811" w:rsidTr="00603FEB">
        <w:trPr>
          <w:trHeight w:val="614"/>
        </w:trPr>
        <w:tc>
          <w:tcPr>
            <w:tcW w:w="1035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4885" w:type="dxa"/>
          </w:tcPr>
          <w:p w:rsidR="00325562" w:rsidRPr="009834BA" w:rsidRDefault="00325562" w:rsidP="00325562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</w:t>
            </w:r>
          </w:p>
        </w:tc>
        <w:tc>
          <w:tcPr>
            <w:tcW w:w="2126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Февраль-июнь 2019 г.</w:t>
            </w:r>
          </w:p>
        </w:tc>
        <w:tc>
          <w:tcPr>
            <w:tcW w:w="3686" w:type="dxa"/>
            <w:noWrap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УПР,</w:t>
            </w:r>
          </w:p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методическим кабинетом</w:t>
            </w:r>
          </w:p>
        </w:tc>
        <w:tc>
          <w:tcPr>
            <w:tcW w:w="3001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325562" w:rsidRPr="00D30811" w:rsidTr="00603FEB">
        <w:trPr>
          <w:trHeight w:val="491"/>
        </w:trPr>
        <w:tc>
          <w:tcPr>
            <w:tcW w:w="1035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4885" w:type="dxa"/>
          </w:tcPr>
          <w:p w:rsidR="00325562" w:rsidRPr="00D30811" w:rsidRDefault="00325562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проекта на Педагогическом совете колледжа</w:t>
            </w:r>
          </w:p>
        </w:tc>
        <w:tc>
          <w:tcPr>
            <w:tcW w:w="2126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56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3686" w:type="dxa"/>
            <w:noWrap/>
          </w:tcPr>
          <w:p w:rsidR="00325562" w:rsidRPr="00D30811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методическим кабинетом</w:t>
            </w:r>
            <w:r w:rsidR="0032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1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</w:p>
        </w:tc>
      </w:tr>
      <w:tr w:rsidR="00325562" w:rsidRPr="00D30811" w:rsidTr="00603FEB">
        <w:trPr>
          <w:trHeight w:val="362"/>
        </w:trPr>
        <w:tc>
          <w:tcPr>
            <w:tcW w:w="1035" w:type="dxa"/>
            <w:noWrap/>
          </w:tcPr>
          <w:p w:rsidR="00325562" w:rsidRPr="00D30811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4885" w:type="dxa"/>
          </w:tcPr>
          <w:p w:rsidR="00325562" w:rsidRPr="00D30811" w:rsidRDefault="00325562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проекта директором колледжа в составе Программы развития</w:t>
            </w:r>
          </w:p>
        </w:tc>
        <w:tc>
          <w:tcPr>
            <w:tcW w:w="2126" w:type="dxa"/>
            <w:noWrap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3686" w:type="dxa"/>
            <w:noWrap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001" w:type="dxa"/>
            <w:noWrap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утвержденный проект</w:t>
            </w:r>
          </w:p>
          <w:p w:rsidR="003E27FF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7FF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7FF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7FF" w:rsidRPr="00D30811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62" w:rsidRPr="00D30811" w:rsidTr="006969C4">
        <w:trPr>
          <w:trHeight w:val="309"/>
        </w:trPr>
        <w:tc>
          <w:tcPr>
            <w:tcW w:w="14733" w:type="dxa"/>
            <w:gridSpan w:val="5"/>
            <w:noWrap/>
          </w:tcPr>
          <w:p w:rsidR="00325562" w:rsidRPr="00992D56" w:rsidRDefault="00325562" w:rsidP="003255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 w:rsidRPr="00992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992D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325562" w:rsidRPr="00D30811" w:rsidTr="00603FEB">
        <w:trPr>
          <w:trHeight w:val="614"/>
        </w:trPr>
        <w:tc>
          <w:tcPr>
            <w:tcW w:w="1035" w:type="dxa"/>
            <w:noWrap/>
            <w:hideMark/>
          </w:tcPr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D308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85" w:type="dxa"/>
            <w:hideMark/>
          </w:tcPr>
          <w:p w:rsidR="00325562" w:rsidRPr="00D30811" w:rsidRDefault="003E27FF" w:rsidP="003E27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перечня профессий и специальностей колледжа, р</w:t>
            </w:r>
            <w:r w:rsidR="0032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азработка </w:t>
            </w:r>
            <w:r w:rsidR="00325562"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2126" w:type="dxa"/>
            <w:noWrap/>
            <w:hideMark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5562" w:rsidRPr="00D30811" w:rsidRDefault="00325562" w:rsidP="00816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86" w:type="dxa"/>
            <w:noWrap/>
            <w:hideMark/>
          </w:tcPr>
          <w:p w:rsidR="0081629E" w:rsidRDefault="0081629E" w:rsidP="00816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УПР, зам. директора по УР</w:t>
            </w:r>
          </w:p>
          <w:p w:rsidR="00325562" w:rsidRPr="00D30811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  <w:hideMark/>
          </w:tcPr>
          <w:p w:rsidR="00325562" w:rsidRPr="00D30811" w:rsidRDefault="0081629E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</w:p>
        </w:tc>
      </w:tr>
      <w:tr w:rsidR="00325562" w:rsidRPr="00D30811" w:rsidTr="00603FEB">
        <w:trPr>
          <w:trHeight w:val="652"/>
        </w:trPr>
        <w:tc>
          <w:tcPr>
            <w:tcW w:w="1035" w:type="dxa"/>
            <w:tcBorders>
              <w:bottom w:val="single" w:sz="4" w:space="0" w:color="auto"/>
            </w:tcBorders>
            <w:noWrap/>
          </w:tcPr>
          <w:p w:rsidR="00325562" w:rsidRPr="00D30811" w:rsidRDefault="00325562" w:rsidP="003E27F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3E27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85" w:type="dxa"/>
            <w:tcBorders>
              <w:bottom w:val="single" w:sz="4" w:space="0" w:color="auto"/>
            </w:tcBorders>
          </w:tcPr>
          <w:p w:rsidR="00325562" w:rsidRPr="00D30811" w:rsidRDefault="003E27FF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предложений по контрольным цифрам приема граждан на 2020 и 2021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325562" w:rsidRDefault="00325562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март-июнь</w:t>
            </w:r>
          </w:p>
          <w:p w:rsidR="00325562" w:rsidRDefault="00325562" w:rsidP="008162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</w:tcPr>
          <w:p w:rsidR="006C729C" w:rsidRDefault="006C729C" w:rsidP="006C7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</w:t>
            </w:r>
          </w:p>
          <w:p w:rsidR="00325562" w:rsidRPr="002A6B23" w:rsidRDefault="00325562" w:rsidP="0032556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noWrap/>
          </w:tcPr>
          <w:p w:rsidR="00325562" w:rsidRPr="002A6B23" w:rsidRDefault="00325562" w:rsidP="006C729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макет </w:t>
            </w:r>
          </w:p>
        </w:tc>
      </w:tr>
      <w:tr w:rsidR="00325562" w:rsidRPr="00D30811" w:rsidTr="00603FEB">
        <w:trPr>
          <w:trHeight w:val="848"/>
        </w:trPr>
        <w:tc>
          <w:tcPr>
            <w:tcW w:w="1035" w:type="dxa"/>
            <w:noWrap/>
            <w:hideMark/>
          </w:tcPr>
          <w:p w:rsidR="00325562" w:rsidRPr="00D30811" w:rsidRDefault="00325562" w:rsidP="006C729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0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6C72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85" w:type="dxa"/>
            <w:hideMark/>
          </w:tcPr>
          <w:p w:rsidR="00325562" w:rsidRPr="007177D1" w:rsidRDefault="003E27FF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плана повышения квалификации педагогических работников по программам обучения Академии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325562" w:rsidRPr="00D30811" w:rsidRDefault="003E27FF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2019, 2020, 2021 гг.</w:t>
            </w:r>
          </w:p>
        </w:tc>
        <w:tc>
          <w:tcPr>
            <w:tcW w:w="3686" w:type="dxa"/>
            <w:noWrap/>
            <w:hideMark/>
          </w:tcPr>
          <w:p w:rsidR="00325562" w:rsidRPr="002A6B23" w:rsidRDefault="006C729C" w:rsidP="006C729C">
            <w:pPr>
              <w:pStyle w:val="a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</w:p>
        </w:tc>
        <w:tc>
          <w:tcPr>
            <w:tcW w:w="3001" w:type="dxa"/>
            <w:noWrap/>
            <w:hideMark/>
          </w:tcPr>
          <w:p w:rsidR="00325562" w:rsidRPr="002A6B23" w:rsidRDefault="006C729C" w:rsidP="0032556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повышения квалификации</w:t>
            </w:r>
          </w:p>
        </w:tc>
      </w:tr>
      <w:tr w:rsidR="00325562" w:rsidRPr="00D30811" w:rsidTr="00603FEB">
        <w:trPr>
          <w:trHeight w:val="360"/>
        </w:trPr>
        <w:tc>
          <w:tcPr>
            <w:tcW w:w="1035" w:type="dxa"/>
            <w:noWrap/>
          </w:tcPr>
          <w:p w:rsidR="00325562" w:rsidRPr="00D30811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4885" w:type="dxa"/>
          </w:tcPr>
          <w:p w:rsidR="00325562" w:rsidRDefault="006C729C" w:rsidP="00325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педагогических работников по программам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Ворлдскиллс</w:t>
            </w:r>
            <w:proofErr w:type="spellEnd"/>
          </w:p>
        </w:tc>
        <w:tc>
          <w:tcPr>
            <w:tcW w:w="2126" w:type="dxa"/>
            <w:noWrap/>
          </w:tcPr>
          <w:p w:rsidR="00325562" w:rsidRPr="001F6C13" w:rsidRDefault="006C729C" w:rsidP="0032556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686" w:type="dxa"/>
            <w:noWrap/>
          </w:tcPr>
          <w:p w:rsidR="00325562" w:rsidRDefault="006C729C" w:rsidP="0032556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</w:p>
        </w:tc>
        <w:tc>
          <w:tcPr>
            <w:tcW w:w="3001" w:type="dxa"/>
            <w:noWrap/>
          </w:tcPr>
          <w:p w:rsidR="00325562" w:rsidRPr="00390897" w:rsidRDefault="006C729C" w:rsidP="003255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Сертификаты экспертов</w:t>
            </w:r>
          </w:p>
        </w:tc>
      </w:tr>
      <w:tr w:rsidR="00325562" w:rsidRPr="00D30811" w:rsidTr="00603FEB">
        <w:trPr>
          <w:trHeight w:val="1711"/>
        </w:trPr>
        <w:tc>
          <w:tcPr>
            <w:tcW w:w="1035" w:type="dxa"/>
            <w:noWrap/>
          </w:tcPr>
          <w:p w:rsidR="00325562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4885" w:type="dxa"/>
          </w:tcPr>
          <w:p w:rsidR="006C729C" w:rsidRDefault="006C729C" w:rsidP="00325562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Дооснащение лабораторий колледжа по компетенциям:</w:t>
            </w:r>
          </w:p>
          <w:p w:rsidR="00325562" w:rsidRDefault="006C729C" w:rsidP="00325562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- «Поварское дело»;</w:t>
            </w:r>
          </w:p>
          <w:p w:rsidR="006C729C" w:rsidRDefault="006C729C" w:rsidP="00325562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- «Кондитерское дело»;</w:t>
            </w:r>
          </w:p>
          <w:p w:rsidR="006C729C" w:rsidRDefault="006C729C" w:rsidP="00325562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- «Кирпичная кладка»;</w:t>
            </w:r>
          </w:p>
          <w:p w:rsidR="006C729C" w:rsidRPr="00D30811" w:rsidRDefault="006C729C" w:rsidP="00325562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- «Электромонтаж»</w:t>
            </w:r>
          </w:p>
        </w:tc>
        <w:tc>
          <w:tcPr>
            <w:tcW w:w="2126" w:type="dxa"/>
            <w:noWrap/>
          </w:tcPr>
          <w:p w:rsidR="006C729C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729C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5562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2020 г.</w:t>
            </w:r>
          </w:p>
          <w:p w:rsidR="006C729C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г.</w:t>
            </w:r>
          </w:p>
          <w:p w:rsidR="006C729C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 г.</w:t>
            </w:r>
          </w:p>
          <w:p w:rsidR="006C729C" w:rsidRDefault="006C729C" w:rsidP="006C7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Июнь 2021 г. </w:t>
            </w:r>
          </w:p>
        </w:tc>
        <w:tc>
          <w:tcPr>
            <w:tcW w:w="3686" w:type="dxa"/>
            <w:noWrap/>
          </w:tcPr>
          <w:p w:rsidR="006C729C" w:rsidRDefault="006C729C" w:rsidP="006C72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</w:t>
            </w:r>
          </w:p>
          <w:p w:rsidR="00325562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ресурсного центра</w:t>
            </w:r>
          </w:p>
          <w:p w:rsidR="006C729C" w:rsidRPr="00D30811" w:rsidRDefault="006C729C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практикой</w:t>
            </w:r>
          </w:p>
        </w:tc>
        <w:tc>
          <w:tcPr>
            <w:tcW w:w="3001" w:type="dxa"/>
            <w:noWrap/>
          </w:tcPr>
          <w:p w:rsidR="00325562" w:rsidRPr="00D30811" w:rsidRDefault="00B04003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лаборатории</w:t>
            </w:r>
          </w:p>
        </w:tc>
      </w:tr>
      <w:tr w:rsidR="00325562" w:rsidRPr="00D30811" w:rsidTr="00603FEB">
        <w:trPr>
          <w:trHeight w:val="300"/>
        </w:trPr>
        <w:tc>
          <w:tcPr>
            <w:tcW w:w="1035" w:type="dxa"/>
            <w:noWrap/>
            <w:hideMark/>
          </w:tcPr>
          <w:p w:rsidR="00325562" w:rsidRPr="00D30811" w:rsidRDefault="00325562" w:rsidP="00B040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040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308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85" w:type="dxa"/>
          </w:tcPr>
          <w:p w:rsidR="00325562" w:rsidRPr="00D30811" w:rsidRDefault="00B04003" w:rsidP="00325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Формирование электронных версий скорректированных образовательных программ</w:t>
            </w:r>
          </w:p>
        </w:tc>
        <w:tc>
          <w:tcPr>
            <w:tcW w:w="2126" w:type="dxa"/>
            <w:noWrap/>
          </w:tcPr>
          <w:p w:rsidR="00325562" w:rsidRPr="00D30811" w:rsidRDefault="00B04003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ежегодно</w:t>
            </w:r>
          </w:p>
        </w:tc>
        <w:tc>
          <w:tcPr>
            <w:tcW w:w="3686" w:type="dxa"/>
            <w:noWrap/>
          </w:tcPr>
          <w:p w:rsidR="00325562" w:rsidRPr="00D30811" w:rsidRDefault="00B04003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методическим кабинетом</w:t>
            </w:r>
          </w:p>
        </w:tc>
        <w:tc>
          <w:tcPr>
            <w:tcW w:w="3001" w:type="dxa"/>
            <w:noWrap/>
          </w:tcPr>
          <w:p w:rsidR="00B04003" w:rsidRDefault="00B04003" w:rsidP="00B04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версии </w:t>
            </w:r>
          </w:p>
          <w:p w:rsidR="00325562" w:rsidRPr="00D30811" w:rsidRDefault="00B04003" w:rsidP="00B04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ПООП СПО</w:t>
            </w:r>
          </w:p>
        </w:tc>
      </w:tr>
      <w:tr w:rsidR="00880321" w:rsidRPr="00D30811" w:rsidTr="00603FEB">
        <w:trPr>
          <w:trHeight w:val="600"/>
        </w:trPr>
        <w:tc>
          <w:tcPr>
            <w:tcW w:w="1035" w:type="dxa"/>
            <w:vMerge w:val="restart"/>
            <w:noWrap/>
          </w:tcPr>
          <w:p w:rsidR="00880321" w:rsidRPr="00D30811" w:rsidRDefault="00880321" w:rsidP="00B040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4885" w:type="dxa"/>
          </w:tcPr>
          <w:p w:rsidR="00880321" w:rsidRPr="00D30811" w:rsidRDefault="00880321" w:rsidP="00880321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проведения</w:t>
            </w:r>
            <w:r w:rsidRPr="00D3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демонстрационного экзамена</w:t>
            </w:r>
          </w:p>
        </w:tc>
        <w:tc>
          <w:tcPr>
            <w:tcW w:w="2126" w:type="dxa"/>
            <w:noWrap/>
          </w:tcPr>
          <w:p w:rsidR="00880321" w:rsidRPr="00D30811" w:rsidRDefault="00880321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:rsidR="00880321" w:rsidRPr="00D30811" w:rsidRDefault="00880321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880321" w:rsidRPr="00D30811" w:rsidRDefault="00880321" w:rsidP="0032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321" w:rsidRPr="00D30811" w:rsidTr="00603FEB">
        <w:trPr>
          <w:trHeight w:val="429"/>
        </w:trPr>
        <w:tc>
          <w:tcPr>
            <w:tcW w:w="1035" w:type="dxa"/>
            <w:vMerge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5" w:type="dxa"/>
          </w:tcPr>
          <w:p w:rsidR="00880321" w:rsidRDefault="00880321" w:rsidP="00880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изучение требований к проведению демонстрационного экзамена </w:t>
            </w:r>
          </w:p>
        </w:tc>
        <w:tc>
          <w:tcPr>
            <w:tcW w:w="2126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Октябрь-декабрь 2019 г.</w:t>
            </w:r>
          </w:p>
        </w:tc>
        <w:tc>
          <w:tcPr>
            <w:tcW w:w="3686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001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 на заседании Методического совета</w:t>
            </w:r>
          </w:p>
        </w:tc>
      </w:tr>
      <w:tr w:rsidR="00880321" w:rsidRPr="00D30811" w:rsidTr="00603FEB">
        <w:trPr>
          <w:trHeight w:val="429"/>
        </w:trPr>
        <w:tc>
          <w:tcPr>
            <w:tcW w:w="1035" w:type="dxa"/>
            <w:vMerge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85" w:type="dxa"/>
          </w:tcPr>
          <w:p w:rsidR="00880321" w:rsidRDefault="00880321" w:rsidP="00880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приведение программы ГИА по профессиям и специальностям ТОП-50 и актуализированным ФГОС в соответствие с требованиями к проведению демонстрационного экзамена</w:t>
            </w:r>
          </w:p>
        </w:tc>
        <w:tc>
          <w:tcPr>
            <w:tcW w:w="2126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ежегодно</w:t>
            </w:r>
          </w:p>
        </w:tc>
        <w:tc>
          <w:tcPr>
            <w:tcW w:w="3686" w:type="dxa"/>
            <w:noWrap/>
          </w:tcPr>
          <w:p w:rsidR="0088032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ГИА</w:t>
            </w:r>
          </w:p>
        </w:tc>
      </w:tr>
      <w:tr w:rsidR="00880321" w:rsidRPr="00D30811" w:rsidTr="00603FEB">
        <w:trPr>
          <w:trHeight w:val="418"/>
        </w:trPr>
        <w:tc>
          <w:tcPr>
            <w:tcW w:w="1035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4885" w:type="dxa"/>
          </w:tcPr>
          <w:p w:rsidR="00880321" w:rsidRPr="00D30811" w:rsidRDefault="00880321" w:rsidP="00880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документации по организации проведения демонстрационного экзамена</w:t>
            </w:r>
          </w:p>
        </w:tc>
        <w:tc>
          <w:tcPr>
            <w:tcW w:w="2126" w:type="dxa"/>
          </w:tcPr>
          <w:p w:rsidR="00880321" w:rsidRPr="00D30811" w:rsidRDefault="00880321" w:rsidP="00992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9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май 202</w:t>
            </w:r>
            <w:r w:rsidR="009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noWrap/>
          </w:tcPr>
          <w:p w:rsidR="0088032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88032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документов</w:t>
            </w:r>
          </w:p>
        </w:tc>
      </w:tr>
      <w:tr w:rsidR="00880321" w:rsidRPr="00D30811" w:rsidTr="00603FEB">
        <w:trPr>
          <w:trHeight w:val="549"/>
        </w:trPr>
        <w:tc>
          <w:tcPr>
            <w:tcW w:w="1035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4885" w:type="dxa"/>
          </w:tcPr>
          <w:p w:rsidR="00880321" w:rsidRPr="00D30811" w:rsidRDefault="00992BF0" w:rsidP="00880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Аккредитация площадки по компетенции «Поварское дело»</w:t>
            </w:r>
          </w:p>
        </w:tc>
        <w:tc>
          <w:tcPr>
            <w:tcW w:w="2126" w:type="dxa"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г.– май 2021 г.</w:t>
            </w:r>
          </w:p>
        </w:tc>
        <w:tc>
          <w:tcPr>
            <w:tcW w:w="3686" w:type="dxa"/>
            <w:noWrap/>
          </w:tcPr>
          <w:p w:rsidR="00992BF0" w:rsidRDefault="00992BF0" w:rsidP="00992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880321" w:rsidRPr="00D30811" w:rsidRDefault="00880321" w:rsidP="00992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</w:tr>
      <w:tr w:rsidR="00880321" w:rsidRPr="00D30811" w:rsidTr="00603FEB">
        <w:trPr>
          <w:trHeight w:val="864"/>
        </w:trPr>
        <w:tc>
          <w:tcPr>
            <w:tcW w:w="1035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4885" w:type="dxa"/>
          </w:tcPr>
          <w:p w:rsidR="00880321" w:rsidRDefault="00992BF0" w:rsidP="00992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состава экспертов по проведению демонстрационного экзамена</w:t>
            </w:r>
          </w:p>
        </w:tc>
        <w:tc>
          <w:tcPr>
            <w:tcW w:w="2126" w:type="dxa"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 г.– май 2021 г.</w:t>
            </w:r>
          </w:p>
        </w:tc>
        <w:tc>
          <w:tcPr>
            <w:tcW w:w="3686" w:type="dxa"/>
            <w:noWrap/>
          </w:tcPr>
          <w:p w:rsidR="00992BF0" w:rsidRDefault="00992BF0" w:rsidP="00992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880321" w:rsidRPr="00D3081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992BF0" w:rsidRPr="00D30811" w:rsidTr="00603FEB">
        <w:trPr>
          <w:trHeight w:val="864"/>
        </w:trPr>
        <w:tc>
          <w:tcPr>
            <w:tcW w:w="1035" w:type="dxa"/>
            <w:noWrap/>
          </w:tcPr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4885" w:type="dxa"/>
          </w:tcPr>
          <w:p w:rsidR="00992BF0" w:rsidRDefault="00992BF0" w:rsidP="00992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сметы затрат на проведение демонстрационного экзамена</w:t>
            </w:r>
          </w:p>
        </w:tc>
        <w:tc>
          <w:tcPr>
            <w:tcW w:w="2126" w:type="dxa"/>
          </w:tcPr>
          <w:p w:rsidR="00992BF0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 ноябрь 2020 г.</w:t>
            </w:r>
          </w:p>
        </w:tc>
        <w:tc>
          <w:tcPr>
            <w:tcW w:w="3686" w:type="dxa"/>
            <w:noWrap/>
          </w:tcPr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992BF0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ЭиФ</w:t>
            </w:r>
            <w:proofErr w:type="spellEnd"/>
          </w:p>
        </w:tc>
        <w:tc>
          <w:tcPr>
            <w:tcW w:w="3001" w:type="dxa"/>
            <w:noWrap/>
          </w:tcPr>
          <w:p w:rsidR="00992BF0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 затрат</w:t>
            </w:r>
          </w:p>
        </w:tc>
      </w:tr>
      <w:tr w:rsidR="00992BF0" w:rsidRPr="00D30811" w:rsidTr="00603FEB">
        <w:trPr>
          <w:trHeight w:val="864"/>
        </w:trPr>
        <w:tc>
          <w:tcPr>
            <w:tcW w:w="1035" w:type="dxa"/>
            <w:noWrap/>
          </w:tcPr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4885" w:type="dxa"/>
          </w:tcPr>
          <w:p w:rsidR="00992BF0" w:rsidRDefault="00992BF0" w:rsidP="00992B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демонстрационного экзамена</w:t>
            </w:r>
          </w:p>
        </w:tc>
        <w:tc>
          <w:tcPr>
            <w:tcW w:w="2126" w:type="dxa"/>
          </w:tcPr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2021 г.</w:t>
            </w:r>
          </w:p>
        </w:tc>
        <w:tc>
          <w:tcPr>
            <w:tcW w:w="3686" w:type="dxa"/>
            <w:noWrap/>
          </w:tcPr>
          <w:p w:rsidR="00992BF0" w:rsidRDefault="00992BF0" w:rsidP="00992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992BF0" w:rsidRDefault="00992BF0" w:rsidP="00992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noWrap/>
          </w:tcPr>
          <w:p w:rsidR="00992BF0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80321" w:rsidRPr="00D30811" w:rsidTr="00603FEB">
        <w:trPr>
          <w:trHeight w:val="900"/>
        </w:trPr>
        <w:tc>
          <w:tcPr>
            <w:tcW w:w="1035" w:type="dxa"/>
            <w:noWrap/>
          </w:tcPr>
          <w:p w:rsidR="00880321" w:rsidRPr="00D30811" w:rsidRDefault="00992BF0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4885" w:type="dxa"/>
          </w:tcPr>
          <w:p w:rsidR="00880321" w:rsidRDefault="00880321" w:rsidP="00880321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Составления графиков </w:t>
            </w:r>
            <w:proofErr w:type="gramStart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подготовки  обучающихся</w:t>
            </w:r>
            <w:proofErr w:type="gramEnd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к чемпионатам </w:t>
            </w:r>
            <w:proofErr w:type="spellStart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,  олимпиадам и конкурсам профессионального мастерства</w:t>
            </w:r>
          </w:p>
        </w:tc>
        <w:tc>
          <w:tcPr>
            <w:tcW w:w="2126" w:type="dxa"/>
            <w:noWrap/>
          </w:tcPr>
          <w:p w:rsidR="00880321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проведения конкурсов</w:t>
            </w:r>
          </w:p>
        </w:tc>
        <w:tc>
          <w:tcPr>
            <w:tcW w:w="3686" w:type="dxa"/>
            <w:noWrap/>
          </w:tcPr>
          <w:p w:rsidR="00880321" w:rsidRDefault="00880321" w:rsidP="00880321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  <w:p w:rsidR="00880321" w:rsidRDefault="00880321" w:rsidP="00880321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Руководитель ресурсного центра</w:t>
            </w:r>
          </w:p>
          <w:p w:rsidR="00880321" w:rsidRPr="0046455A" w:rsidRDefault="0088032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880321" w:rsidRPr="00D30811" w:rsidRDefault="00880321" w:rsidP="00880321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График подготовки</w:t>
            </w:r>
          </w:p>
        </w:tc>
      </w:tr>
      <w:tr w:rsidR="00BE4CCB" w:rsidRPr="00D30811" w:rsidTr="00603FEB">
        <w:trPr>
          <w:trHeight w:val="900"/>
        </w:trPr>
        <w:tc>
          <w:tcPr>
            <w:tcW w:w="1035" w:type="dxa"/>
            <w:noWrap/>
          </w:tcPr>
          <w:p w:rsidR="00BE4CCB" w:rsidRDefault="005B52F1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4885" w:type="dxa"/>
          </w:tcPr>
          <w:p w:rsidR="00BE4CCB" w:rsidRDefault="00BE4CCB" w:rsidP="00BE4CCB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Увеличение количества участников чемпионата </w:t>
            </w:r>
            <w:proofErr w:type="spellStart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, в том числе за счет расширения перечня компетенций</w:t>
            </w:r>
          </w:p>
        </w:tc>
        <w:tc>
          <w:tcPr>
            <w:tcW w:w="2126" w:type="dxa"/>
            <w:noWrap/>
          </w:tcPr>
          <w:p w:rsidR="00BE4CCB" w:rsidRDefault="00F52EC9" w:rsidP="00880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noWrap/>
          </w:tcPr>
          <w:p w:rsidR="00BE4CCB" w:rsidRDefault="00BE4CCB" w:rsidP="00BE4CCB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  <w:p w:rsidR="00BE4CCB" w:rsidRDefault="00BE4CCB" w:rsidP="00BE4CCB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Руководитель ресурсного центра</w:t>
            </w:r>
          </w:p>
          <w:p w:rsidR="00BE4CCB" w:rsidRDefault="00BE4CCB" w:rsidP="00BE4C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BE4CCB" w:rsidRDefault="00BE4CCB" w:rsidP="00880321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52EC9" w:rsidRPr="00D30811" w:rsidTr="00603FEB">
        <w:trPr>
          <w:trHeight w:val="900"/>
        </w:trPr>
        <w:tc>
          <w:tcPr>
            <w:tcW w:w="1035" w:type="dxa"/>
            <w:noWrap/>
          </w:tcPr>
          <w:p w:rsidR="00F52EC9" w:rsidRDefault="005B52F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4885" w:type="dxa"/>
          </w:tcPr>
          <w:p w:rsidR="00F52EC9" w:rsidRDefault="00F52EC9" w:rsidP="00F52EC9">
            <w:pPr>
              <w:jc w:val="both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Увеличение количества участников олимпиад и конкурсов профессионального мастерства</w:t>
            </w:r>
          </w:p>
        </w:tc>
        <w:tc>
          <w:tcPr>
            <w:tcW w:w="2126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  <w:p w:rsidR="00F52EC9" w:rsidRDefault="00F52EC9" w:rsidP="00F52EC9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</w:p>
          <w:p w:rsidR="00F52EC9" w:rsidRDefault="00F52EC9" w:rsidP="00F52EC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52EC9" w:rsidRPr="00D30811" w:rsidTr="00603FEB">
        <w:trPr>
          <w:trHeight w:val="643"/>
        </w:trPr>
        <w:tc>
          <w:tcPr>
            <w:tcW w:w="1035" w:type="dxa"/>
            <w:noWrap/>
          </w:tcPr>
          <w:p w:rsidR="00F52EC9" w:rsidRPr="00D30811" w:rsidRDefault="005B52F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4885" w:type="dxa"/>
          </w:tcPr>
          <w:p w:rsidR="00F52EC9" w:rsidRPr="00D30811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студентов из числа лиц с ОВЗ для участия в чемпионате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126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 проведения чемпионата</w:t>
            </w:r>
          </w:p>
        </w:tc>
        <w:tc>
          <w:tcPr>
            <w:tcW w:w="3686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  <w:p w:rsidR="00F52EC9" w:rsidRDefault="00F52EC9" w:rsidP="00F52EC9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Руководитель ресурсного центра</w:t>
            </w:r>
          </w:p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F52EC9" w:rsidRPr="00D30811" w:rsidTr="00603FEB">
        <w:trPr>
          <w:trHeight w:val="563"/>
        </w:trPr>
        <w:tc>
          <w:tcPr>
            <w:tcW w:w="1035" w:type="dxa"/>
            <w:noWrap/>
          </w:tcPr>
          <w:p w:rsidR="00F52EC9" w:rsidRPr="00D30811" w:rsidRDefault="005B52F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4885" w:type="dxa"/>
          </w:tcPr>
          <w:p w:rsidR="00F52EC9" w:rsidRPr="00D30811" w:rsidRDefault="005B52F1" w:rsidP="005B52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модели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привлечением к этой деятельности специалистов-практиков</w:t>
            </w:r>
          </w:p>
        </w:tc>
        <w:tc>
          <w:tcPr>
            <w:tcW w:w="2126" w:type="dxa"/>
            <w:noWrap/>
          </w:tcPr>
          <w:p w:rsidR="00F52EC9" w:rsidRPr="00D30811" w:rsidRDefault="005B52F1" w:rsidP="005B5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Апрель-сентябрь 2019 г.</w:t>
            </w:r>
          </w:p>
        </w:tc>
        <w:tc>
          <w:tcPr>
            <w:tcW w:w="3686" w:type="dxa"/>
            <w:noWrap/>
          </w:tcPr>
          <w:p w:rsidR="005B52F1" w:rsidRDefault="005B52F1" w:rsidP="005B5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5B52F1" w:rsidRDefault="005B52F1" w:rsidP="005B52F1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службы профориентации и содействия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Руководитель ресурсного центра</w:t>
            </w:r>
          </w:p>
          <w:p w:rsidR="005B52F1" w:rsidRPr="00D30811" w:rsidRDefault="00603FEB" w:rsidP="005B5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B5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 практикой</w:t>
            </w:r>
          </w:p>
        </w:tc>
        <w:tc>
          <w:tcPr>
            <w:tcW w:w="3001" w:type="dxa"/>
            <w:noWrap/>
          </w:tcPr>
          <w:p w:rsidR="00F52EC9" w:rsidRPr="00D30811" w:rsidRDefault="005B52F1" w:rsidP="005B5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Положение о наставничестве обучающихся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Pr="00D30811" w:rsidRDefault="005B52F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2.18 </w:t>
            </w:r>
          </w:p>
        </w:tc>
        <w:tc>
          <w:tcPr>
            <w:tcW w:w="4885" w:type="dxa"/>
          </w:tcPr>
          <w:p w:rsidR="00F52EC9" w:rsidRPr="00D30811" w:rsidRDefault="005B52F1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соглашений со специалистами-практиками об осуществлении наставнической деятельности</w:t>
            </w:r>
          </w:p>
        </w:tc>
        <w:tc>
          <w:tcPr>
            <w:tcW w:w="2126" w:type="dxa"/>
            <w:noWrap/>
          </w:tcPr>
          <w:p w:rsidR="00F52EC9" w:rsidRPr="00D30811" w:rsidRDefault="005B52F1" w:rsidP="005B5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2019 г.</w:t>
            </w:r>
          </w:p>
        </w:tc>
        <w:tc>
          <w:tcPr>
            <w:tcW w:w="3686" w:type="dxa"/>
            <w:noWrap/>
          </w:tcPr>
          <w:p w:rsidR="00603FEB" w:rsidRDefault="00603FEB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402331" w:rsidRDefault="00603FEB" w:rsidP="00603FEB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</w:t>
            </w: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 xml:space="preserve"> </w:t>
            </w:r>
          </w:p>
          <w:p w:rsidR="00603FEB" w:rsidRDefault="00603FEB" w:rsidP="00603FEB">
            <w:pPr>
              <w:jc w:val="center"/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</w:pPr>
            <w:r>
              <w:rPr>
                <w:rFonts w:ascii="Times New Roman" w:eastAsia="Symbol" w:hAnsi="Times New Roman" w:cs="Symbol"/>
                <w:color w:val="000000"/>
                <w:sz w:val="24"/>
                <w:szCs w:val="24"/>
              </w:rPr>
              <w:t>Руководитель ресурсного центра</w:t>
            </w:r>
          </w:p>
          <w:p w:rsidR="00F52EC9" w:rsidRPr="00FB1FB1" w:rsidRDefault="00603FEB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практикой</w:t>
            </w:r>
          </w:p>
        </w:tc>
        <w:tc>
          <w:tcPr>
            <w:tcW w:w="3001" w:type="dxa"/>
            <w:noWrap/>
          </w:tcPr>
          <w:p w:rsidR="00F52EC9" w:rsidRPr="00D30811" w:rsidRDefault="005B52F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Default="00F52EC9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603F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85" w:type="dxa"/>
          </w:tcPr>
          <w:p w:rsidR="00F52EC9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внутриколледжных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семинаров-практикумов</w:t>
            </w:r>
          </w:p>
        </w:tc>
        <w:tc>
          <w:tcPr>
            <w:tcW w:w="2126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686" w:type="dxa"/>
            <w:noWrap/>
          </w:tcPr>
          <w:p w:rsidR="00F52EC9" w:rsidRPr="00D30811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методическим кабинетом</w:t>
            </w:r>
          </w:p>
        </w:tc>
        <w:tc>
          <w:tcPr>
            <w:tcW w:w="3001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отчет, лента новостей на сайте колледжа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Pr="00D30811" w:rsidRDefault="00F52EC9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603F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85" w:type="dxa"/>
          </w:tcPr>
          <w:p w:rsidR="00F52EC9" w:rsidRPr="00D30811" w:rsidRDefault="00603FEB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реализации проекта </w:t>
            </w:r>
            <w:r w:rsidR="00F5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СМИ</w:t>
            </w:r>
          </w:p>
        </w:tc>
        <w:tc>
          <w:tcPr>
            <w:tcW w:w="2126" w:type="dxa"/>
            <w:noWrap/>
          </w:tcPr>
          <w:p w:rsidR="00F52EC9" w:rsidRPr="00D30811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noWrap/>
          </w:tcPr>
          <w:p w:rsidR="00F52EC9" w:rsidRPr="00FB1FB1" w:rsidRDefault="00F52EC9" w:rsidP="0060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89C">
              <w:rPr>
                <w:rFonts w:ascii="Times New Roman" w:hAnsi="Times New Roman" w:cs="Times New Roman"/>
                <w:sz w:val="24"/>
                <w:szCs w:val="24"/>
              </w:rPr>
              <w:t>уководитель информационного центра</w:t>
            </w:r>
          </w:p>
        </w:tc>
        <w:tc>
          <w:tcPr>
            <w:tcW w:w="3001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лента новостей на сайте колледжа, статьи в СМИ</w:t>
            </w:r>
          </w:p>
        </w:tc>
      </w:tr>
      <w:tr w:rsidR="00F52EC9" w:rsidRPr="00D30811" w:rsidTr="00603FEB">
        <w:trPr>
          <w:trHeight w:val="276"/>
        </w:trPr>
        <w:tc>
          <w:tcPr>
            <w:tcW w:w="1035" w:type="dxa"/>
            <w:noWrap/>
          </w:tcPr>
          <w:p w:rsidR="00F52EC9" w:rsidRPr="00D30811" w:rsidRDefault="00F52EC9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603FE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885" w:type="dxa"/>
          </w:tcPr>
          <w:p w:rsidR="00F52EC9" w:rsidRPr="00D30811" w:rsidRDefault="00F52EC9" w:rsidP="00603F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круглых столов с представителями предприятий и организаций </w:t>
            </w:r>
          </w:p>
        </w:tc>
        <w:tc>
          <w:tcPr>
            <w:tcW w:w="2126" w:type="dxa"/>
            <w:noWrap/>
          </w:tcPr>
          <w:p w:rsidR="00F52EC9" w:rsidRPr="00D30811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квартал</w:t>
            </w:r>
          </w:p>
        </w:tc>
        <w:tc>
          <w:tcPr>
            <w:tcW w:w="3686" w:type="dxa"/>
            <w:noWrap/>
          </w:tcPr>
          <w:p w:rsidR="00603FEB" w:rsidRDefault="00603FEB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УПР</w:t>
            </w:r>
          </w:p>
          <w:p w:rsidR="00F52EC9" w:rsidRPr="00D30811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практикой</w:t>
            </w:r>
          </w:p>
        </w:tc>
        <w:tc>
          <w:tcPr>
            <w:tcW w:w="3001" w:type="dxa"/>
            <w:noWrap/>
          </w:tcPr>
          <w:p w:rsidR="00F52EC9" w:rsidRPr="00D30811" w:rsidRDefault="00F52EC9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603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партнерского совета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Pr="00D30811" w:rsidRDefault="00F52EC9" w:rsidP="00603FE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603FE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85" w:type="dxa"/>
          </w:tcPr>
          <w:p w:rsidR="00F52EC9" w:rsidRPr="00D30811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конференциях, семинарах, публикация материалов</w:t>
            </w:r>
          </w:p>
        </w:tc>
        <w:tc>
          <w:tcPr>
            <w:tcW w:w="2126" w:type="dxa"/>
            <w:noWrap/>
          </w:tcPr>
          <w:p w:rsidR="00F52EC9" w:rsidRPr="00D30811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noWrap/>
          </w:tcPr>
          <w:p w:rsidR="00F52EC9" w:rsidRDefault="00603FEB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методическим кабинетом,</w:t>
            </w:r>
          </w:p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преподаватели, обучающиеся</w:t>
            </w:r>
          </w:p>
        </w:tc>
        <w:tc>
          <w:tcPr>
            <w:tcW w:w="3001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статьи, тезисы докладов, сертификаты об участии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Default="00F52EC9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40233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885" w:type="dxa"/>
          </w:tcPr>
          <w:p w:rsidR="00F52EC9" w:rsidRPr="00402331" w:rsidRDefault="00402331" w:rsidP="004023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</w:t>
            </w:r>
            <w:r w:rsidR="00F52EC9" w:rsidRPr="0040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библиотечного фонда печатными и электронными образовательными ресурсами</w:t>
            </w:r>
          </w:p>
        </w:tc>
        <w:tc>
          <w:tcPr>
            <w:tcW w:w="2126" w:type="dxa"/>
            <w:noWrap/>
          </w:tcPr>
          <w:p w:rsidR="00F52EC9" w:rsidRPr="005D64B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noWrap/>
          </w:tcPr>
          <w:p w:rsidR="00F52EC9" w:rsidRDefault="00F52EC9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89C">
              <w:rPr>
                <w:rFonts w:ascii="Times New Roman" w:hAnsi="Times New Roman" w:cs="Times New Roman"/>
                <w:sz w:val="24"/>
                <w:szCs w:val="24"/>
              </w:rPr>
              <w:t>уководитель информационного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23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40233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3001" w:type="dxa"/>
            <w:noWrap/>
          </w:tcPr>
          <w:p w:rsidR="00F52EC9" w:rsidRPr="00D30811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Default="00F52EC9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40233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885" w:type="dxa"/>
          </w:tcPr>
          <w:p w:rsidR="00F52EC9" w:rsidRPr="00CF44F2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обобщение опыта по подготовке к </w:t>
            </w:r>
          </w:p>
          <w:p w:rsidR="00F52EC9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7437">
              <w:rPr>
                <w:rFonts w:ascii="Times New Roman" w:hAnsi="Times New Roman" w:cs="Times New Roman"/>
                <w:sz w:val="24"/>
                <w:szCs w:val="20"/>
              </w:rPr>
              <w:t>WorldSkills</w:t>
            </w:r>
            <w:proofErr w:type="spellEnd"/>
            <w:r w:rsidRPr="0055743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57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126" w:type="dxa"/>
            <w:noWrap/>
          </w:tcPr>
          <w:p w:rsidR="00F52EC9" w:rsidRPr="00D3081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noWrap/>
          </w:tcPr>
          <w:p w:rsidR="00F52EC9" w:rsidRPr="00D3081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ПЦК</w:t>
            </w:r>
          </w:p>
        </w:tc>
        <w:tc>
          <w:tcPr>
            <w:tcW w:w="3001" w:type="dxa"/>
            <w:noWrap/>
          </w:tcPr>
          <w:p w:rsidR="00F52EC9" w:rsidRPr="00D3081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ПЦК</w:t>
            </w:r>
          </w:p>
        </w:tc>
      </w:tr>
      <w:tr w:rsidR="00F52EC9" w:rsidRPr="00D30811" w:rsidTr="006969C4">
        <w:trPr>
          <w:trHeight w:val="300"/>
        </w:trPr>
        <w:tc>
          <w:tcPr>
            <w:tcW w:w="14733" w:type="dxa"/>
            <w:gridSpan w:val="5"/>
            <w:noWrap/>
          </w:tcPr>
          <w:p w:rsidR="00F52EC9" w:rsidRPr="000F789C" w:rsidRDefault="00F52EC9" w:rsidP="00F52E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789C">
              <w:rPr>
                <w:rFonts w:ascii="Times New Roman" w:hAnsi="Times New Roman" w:cs="Times New Roman"/>
                <w:b/>
                <w:sz w:val="24"/>
                <w:szCs w:val="24"/>
              </w:rPr>
              <w:t>3. Обобщающий этап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885" w:type="dxa"/>
          </w:tcPr>
          <w:p w:rsidR="00F52EC9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реализации проекта (промежуточных и итоговых)</w:t>
            </w:r>
          </w:p>
        </w:tc>
        <w:tc>
          <w:tcPr>
            <w:tcW w:w="2126" w:type="dxa"/>
            <w:noWrap/>
          </w:tcPr>
          <w:p w:rsidR="0040233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2019,</w:t>
            </w:r>
          </w:p>
          <w:p w:rsidR="00F52EC9" w:rsidRPr="00D30811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гг., декабрь 2021 г</w:t>
            </w:r>
            <w:r w:rsidR="00F5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noWrap/>
          </w:tcPr>
          <w:p w:rsidR="00F52EC9" w:rsidRDefault="00F52EC9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УПР, </w:t>
            </w:r>
          </w:p>
          <w:p w:rsidR="00402331" w:rsidRDefault="00402331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УР,</w:t>
            </w:r>
          </w:p>
          <w:p w:rsidR="00402331" w:rsidRDefault="00402331" w:rsidP="0040233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службы профориентации и содействия трудоустройству,</w:t>
            </w:r>
          </w:p>
          <w:p w:rsidR="00402331" w:rsidRDefault="00402331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методическим кабинетом</w:t>
            </w:r>
          </w:p>
          <w:p w:rsidR="00402331" w:rsidRPr="00D30811" w:rsidRDefault="00402331" w:rsidP="00402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учебного центра</w:t>
            </w:r>
          </w:p>
        </w:tc>
        <w:tc>
          <w:tcPr>
            <w:tcW w:w="3001" w:type="dxa"/>
            <w:noWrap/>
          </w:tcPr>
          <w:p w:rsidR="00F52EC9" w:rsidRPr="00D30811" w:rsidRDefault="00F52EC9" w:rsidP="00402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 w:rsidR="00402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</w:p>
        </w:tc>
      </w:tr>
      <w:tr w:rsidR="00F52EC9" w:rsidRPr="00D30811" w:rsidTr="00603FEB">
        <w:trPr>
          <w:trHeight w:val="300"/>
        </w:trPr>
        <w:tc>
          <w:tcPr>
            <w:tcW w:w="1035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885" w:type="dxa"/>
          </w:tcPr>
          <w:p w:rsidR="00F52EC9" w:rsidRDefault="00F52EC9" w:rsidP="00F52E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опыта реализации проекта</w:t>
            </w:r>
          </w:p>
        </w:tc>
        <w:tc>
          <w:tcPr>
            <w:tcW w:w="2126" w:type="dxa"/>
            <w:noWrap/>
          </w:tcPr>
          <w:p w:rsidR="00F52EC9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noWrap/>
          </w:tcPr>
          <w:p w:rsidR="00F52EC9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методическим кабинетом,</w:t>
            </w:r>
          </w:p>
          <w:p w:rsidR="00F52EC9" w:rsidRDefault="00402331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ПЦК</w:t>
            </w:r>
            <w:r w:rsidR="00F5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преподаватели</w:t>
            </w:r>
          </w:p>
        </w:tc>
        <w:tc>
          <w:tcPr>
            <w:tcW w:w="3001" w:type="dxa"/>
            <w:noWrap/>
          </w:tcPr>
          <w:p w:rsidR="00F52EC9" w:rsidRDefault="00F52EC9" w:rsidP="00F52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публикации, сборники, участие в конференциях</w:t>
            </w:r>
          </w:p>
        </w:tc>
      </w:tr>
    </w:tbl>
    <w:p w:rsidR="00D97024" w:rsidRDefault="00D97024" w:rsidP="009D66E1">
      <w:pPr>
        <w:pStyle w:val="a7"/>
      </w:pPr>
    </w:p>
    <w:p w:rsidR="00D97024" w:rsidRDefault="00D97024" w:rsidP="009D66E1">
      <w:pPr>
        <w:pStyle w:val="a7"/>
      </w:pPr>
    </w:p>
    <w:p w:rsidR="00D97024" w:rsidRDefault="00D97024" w:rsidP="009D66E1">
      <w:pPr>
        <w:pStyle w:val="a7"/>
      </w:pPr>
    </w:p>
    <w:p w:rsidR="00D97024" w:rsidRDefault="00D97024" w:rsidP="009D66E1">
      <w:pPr>
        <w:pStyle w:val="a7"/>
      </w:pPr>
    </w:p>
    <w:p w:rsidR="00BD30B2" w:rsidRDefault="00BD30B2" w:rsidP="009D66E1">
      <w:pPr>
        <w:pStyle w:val="a7"/>
      </w:pPr>
    </w:p>
    <w:p w:rsidR="00BD30B2" w:rsidRPr="00067E70" w:rsidRDefault="002820F4" w:rsidP="00BD30B2">
      <w:pPr>
        <w:pStyle w:val="a7"/>
        <w:spacing w:after="24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67E7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D30B2" w:rsidRPr="00067E70">
        <w:rPr>
          <w:rFonts w:ascii="Times New Roman" w:hAnsi="Times New Roman" w:cs="Times New Roman"/>
          <w:b/>
          <w:sz w:val="28"/>
          <w:szCs w:val="28"/>
        </w:rPr>
        <w:t>. ФИНАНСОВОЕ ОБЕСПЕЧЕНИЕ ПРОЕКТА</w:t>
      </w:r>
    </w:p>
    <w:p w:rsidR="00983E8B" w:rsidRDefault="00983E8B" w:rsidP="009D66E1">
      <w:pPr>
        <w:pStyle w:val="a7"/>
      </w:pPr>
    </w:p>
    <w:p w:rsidR="00983E8B" w:rsidRDefault="00983E8B" w:rsidP="009D66E1">
      <w:pPr>
        <w:pStyle w:val="a7"/>
      </w:pPr>
    </w:p>
    <w:p w:rsidR="00BD30B2" w:rsidRDefault="00BD30B2" w:rsidP="009D66E1">
      <w:pPr>
        <w:pStyle w:val="a7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2"/>
        <w:gridCol w:w="8896"/>
        <w:gridCol w:w="4852"/>
      </w:tblGrid>
      <w:tr w:rsidR="00983E8B" w:rsidRPr="00BD30B2" w:rsidTr="001054D7">
        <w:tc>
          <w:tcPr>
            <w:tcW w:w="817" w:type="dxa"/>
          </w:tcPr>
          <w:p w:rsidR="00BD30B2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30B2" w:rsidRPr="00BD30B2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0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40" w:type="dxa"/>
          </w:tcPr>
          <w:p w:rsidR="00983E8B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деятельности,</w:t>
            </w:r>
          </w:p>
          <w:p w:rsidR="00BD30B2" w:rsidRPr="00BD30B2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929" w:type="dxa"/>
          </w:tcPr>
          <w:p w:rsidR="00BD30B2" w:rsidRPr="00BD30B2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83E8B" w:rsidRPr="00BD30B2" w:rsidTr="001054D7">
        <w:tc>
          <w:tcPr>
            <w:tcW w:w="817" w:type="dxa"/>
          </w:tcPr>
          <w:p w:rsidR="00BD30B2" w:rsidRPr="00BD30B2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BD30B2" w:rsidRPr="002820F4" w:rsidRDefault="0081629E" w:rsidP="009D66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по программам Академии </w:t>
            </w:r>
            <w:proofErr w:type="spellStart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</w:p>
        </w:tc>
        <w:tc>
          <w:tcPr>
            <w:tcW w:w="4929" w:type="dxa"/>
          </w:tcPr>
          <w:p w:rsidR="00BD30B2" w:rsidRPr="00BD30B2" w:rsidRDefault="00BD30B2" w:rsidP="001519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E8B" w:rsidRPr="00BD30B2" w:rsidTr="001054D7">
        <w:tc>
          <w:tcPr>
            <w:tcW w:w="817" w:type="dxa"/>
          </w:tcPr>
          <w:p w:rsidR="00BD30B2" w:rsidRPr="00BD30B2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0" w:type="dxa"/>
          </w:tcPr>
          <w:p w:rsidR="00BD30B2" w:rsidRPr="002820F4" w:rsidRDefault="00BD30B2" w:rsidP="0081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Дооборудование учебных </w:t>
            </w:r>
            <w:r w:rsidR="0081629E"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лабораторий </w:t>
            </w:r>
          </w:p>
        </w:tc>
        <w:tc>
          <w:tcPr>
            <w:tcW w:w="4929" w:type="dxa"/>
          </w:tcPr>
          <w:p w:rsidR="00BD30B2" w:rsidRPr="0081629E" w:rsidRDefault="009A2B68" w:rsidP="009A2B68">
            <w:pPr>
              <w:pStyle w:val="a7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                    </w:t>
            </w:r>
            <w:proofErr w:type="gramStart"/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300 </w:t>
            </w:r>
            <w:r w:rsidR="001519BC"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 000</w:t>
            </w:r>
            <w:proofErr w:type="gramEnd"/>
            <w:r w:rsidR="001519BC"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рублей</w:t>
            </w:r>
          </w:p>
        </w:tc>
      </w:tr>
      <w:tr w:rsidR="009A2B68" w:rsidRPr="00BD30B2" w:rsidTr="001054D7">
        <w:tc>
          <w:tcPr>
            <w:tcW w:w="817" w:type="dxa"/>
          </w:tcPr>
          <w:p w:rsidR="009A2B68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0" w:type="dxa"/>
          </w:tcPr>
          <w:p w:rsidR="009A2B68" w:rsidRPr="002820F4" w:rsidRDefault="0081629E" w:rsidP="009D66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и проведение демонстрационного экзамена</w:t>
            </w:r>
          </w:p>
        </w:tc>
        <w:tc>
          <w:tcPr>
            <w:tcW w:w="4929" w:type="dxa"/>
          </w:tcPr>
          <w:p w:rsidR="009A2B68" w:rsidRPr="0081629E" w:rsidRDefault="00CC7FED" w:rsidP="00CC7FED">
            <w:pPr>
              <w:pStyle w:val="a7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378 000 рублей</w:t>
            </w:r>
          </w:p>
        </w:tc>
      </w:tr>
      <w:tr w:rsidR="00983E8B" w:rsidRPr="00BD30B2" w:rsidTr="001054D7">
        <w:tc>
          <w:tcPr>
            <w:tcW w:w="817" w:type="dxa"/>
          </w:tcPr>
          <w:p w:rsidR="00BD30B2" w:rsidRPr="00BD30B2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0" w:type="dxa"/>
          </w:tcPr>
          <w:p w:rsidR="00BD30B2" w:rsidRPr="002820F4" w:rsidRDefault="0081629E" w:rsidP="00BD30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и обучающихся в </w:t>
            </w:r>
            <w:r w:rsidR="002820F4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чемпионатах, </w:t>
            </w: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конференциях, профессиональных олимпиадах, конкурсах</w:t>
            </w:r>
            <w:r w:rsidR="002820F4">
              <w:rPr>
                <w:rFonts w:ascii="Times New Roman" w:hAnsi="Times New Roman" w:cs="Times New Roman"/>
                <w:sz w:val="28"/>
                <w:szCs w:val="28"/>
              </w:rPr>
              <w:t>, подготовка к мероприятиям</w:t>
            </w:r>
          </w:p>
        </w:tc>
        <w:tc>
          <w:tcPr>
            <w:tcW w:w="4929" w:type="dxa"/>
          </w:tcPr>
          <w:p w:rsidR="00BD30B2" w:rsidRPr="0081629E" w:rsidRDefault="009A2B68" w:rsidP="001519BC">
            <w:pPr>
              <w:pStyle w:val="a7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100</w:t>
            </w:r>
            <w:r w:rsidR="001519BC"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 000 рублей</w:t>
            </w:r>
          </w:p>
        </w:tc>
      </w:tr>
      <w:tr w:rsidR="00983E8B" w:rsidRPr="00BD30B2" w:rsidTr="001054D7">
        <w:tc>
          <w:tcPr>
            <w:tcW w:w="817" w:type="dxa"/>
          </w:tcPr>
          <w:p w:rsidR="00BD30B2" w:rsidRPr="00BD30B2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0" w:type="dxa"/>
          </w:tcPr>
          <w:p w:rsidR="00BD30B2" w:rsidRPr="002820F4" w:rsidRDefault="00F3507B" w:rsidP="009D66E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наставнической деятельности.</w:t>
            </w:r>
          </w:p>
        </w:tc>
        <w:tc>
          <w:tcPr>
            <w:tcW w:w="4929" w:type="dxa"/>
          </w:tcPr>
          <w:p w:rsidR="00BD30B2" w:rsidRPr="0081629E" w:rsidRDefault="00983E8B" w:rsidP="001519BC">
            <w:pPr>
              <w:pStyle w:val="a7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="009A2B68"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5</w:t>
            </w:r>
            <w:r w:rsidR="001519BC"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 000 рублей</w:t>
            </w:r>
          </w:p>
        </w:tc>
      </w:tr>
      <w:tr w:rsidR="009A2B68" w:rsidRPr="00BD30B2" w:rsidTr="001054D7">
        <w:tc>
          <w:tcPr>
            <w:tcW w:w="817" w:type="dxa"/>
          </w:tcPr>
          <w:p w:rsidR="009A2B68" w:rsidRDefault="001054D7" w:rsidP="001054D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0" w:type="dxa"/>
          </w:tcPr>
          <w:p w:rsidR="009A2B68" w:rsidRPr="002820F4" w:rsidRDefault="009A2B68" w:rsidP="008162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>Обеспечение  учебной</w:t>
            </w:r>
            <w:proofErr w:type="gramEnd"/>
            <w:r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</w:t>
            </w:r>
            <w:r w:rsidR="00F3507B" w:rsidRPr="002820F4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 w:rsidR="0081629E" w:rsidRPr="002820F4">
              <w:rPr>
                <w:rFonts w:ascii="Times New Roman" w:hAnsi="Times New Roman" w:cs="Times New Roman"/>
                <w:sz w:val="28"/>
                <w:szCs w:val="28"/>
              </w:rPr>
              <w:t>новых профессий  и специальностей</w:t>
            </w:r>
          </w:p>
        </w:tc>
        <w:tc>
          <w:tcPr>
            <w:tcW w:w="4929" w:type="dxa"/>
          </w:tcPr>
          <w:p w:rsidR="009A2B68" w:rsidRPr="0081629E" w:rsidRDefault="009A2B68" w:rsidP="001519BC">
            <w:pPr>
              <w:pStyle w:val="a7"/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81629E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130 000 рублей</w:t>
            </w:r>
          </w:p>
        </w:tc>
      </w:tr>
      <w:tr w:rsidR="00983E8B" w:rsidRPr="00BD30B2" w:rsidTr="001054D7">
        <w:tc>
          <w:tcPr>
            <w:tcW w:w="817" w:type="dxa"/>
          </w:tcPr>
          <w:p w:rsidR="00BD30B2" w:rsidRDefault="00BD30B2" w:rsidP="00BD30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0" w:type="dxa"/>
          </w:tcPr>
          <w:p w:rsidR="00BD30B2" w:rsidRPr="00BD30B2" w:rsidRDefault="00983E8B" w:rsidP="00983E8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BD30B2" w:rsidRPr="00BD30B2" w:rsidRDefault="00CC7FED" w:rsidP="00CC7FE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1 633</w:t>
            </w:r>
            <w:r w:rsidR="009A2B68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983E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8336DD" w:rsidRDefault="008336DD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Default="002820F4" w:rsidP="00E27866">
      <w:pPr>
        <w:pStyle w:val="a7"/>
      </w:pPr>
    </w:p>
    <w:p w:rsidR="002820F4" w:rsidRPr="00067E70" w:rsidRDefault="002820F4" w:rsidP="002820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70">
        <w:rPr>
          <w:rFonts w:ascii="Times New Roman" w:hAnsi="Times New Roman" w:cs="Times New Roman"/>
          <w:b/>
          <w:sz w:val="28"/>
          <w:szCs w:val="28"/>
        </w:rPr>
        <w:lastRenderedPageBreak/>
        <w:t>6. ПОКАЗАТЕЛИ И ИНДИКАТОРЫ РАЗВИТИЯ КОЛЛЕДЖА</w:t>
      </w:r>
    </w:p>
    <w:p w:rsidR="002820F4" w:rsidRDefault="002820F4" w:rsidP="002820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0"/>
        <w:gridCol w:w="4412"/>
        <w:gridCol w:w="1815"/>
        <w:gridCol w:w="2316"/>
        <w:gridCol w:w="2316"/>
        <w:gridCol w:w="2731"/>
      </w:tblGrid>
      <w:tr w:rsidR="00067E70" w:rsidRPr="00553E3A" w:rsidTr="00445499">
        <w:tc>
          <w:tcPr>
            <w:tcW w:w="970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2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31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067E70" w:rsidRPr="00553E3A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обучающимися аттестации с использованием механизма демонстрационного экзамена</w:t>
            </w:r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1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10% от общего числа выпускников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412" w:type="dxa"/>
          </w:tcPr>
          <w:p w:rsidR="00067E70" w:rsidRPr="00553E3A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мастерских, оснащенных современной материально-технической базой по компетенциям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12" w:type="dxa"/>
          </w:tcPr>
          <w:p w:rsidR="00067E70" w:rsidRPr="00553E3A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участников чемпионатов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олимпиад и конкурсов профессионального мастерства</w:t>
            </w:r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3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067E70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привлечением к этой деятельности специалистов –практиков (количество чел.)</w:t>
            </w:r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067E70" w:rsidRPr="00553E3A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412" w:type="dxa"/>
          </w:tcPr>
          <w:p w:rsidR="00067E70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перечня профессий и специальностей, по которым осуществляется обучение в колледже, на основе запросов работодателей региона и в условиях внедрения актуализированных ФГОС и ФГОС ТОП-50</w:t>
            </w:r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выхода актуализированных ФГОС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067E70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обучающихся с ограниченными возможностями здоровья в чемпионате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067E70" w:rsidRPr="00346D82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E70" w:rsidRPr="00553E3A" w:rsidTr="00445499">
        <w:tc>
          <w:tcPr>
            <w:tcW w:w="970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067E70" w:rsidRDefault="00067E70" w:rsidP="00346D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программам, основанным на опыте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преподавателей, мастеров производственного обучения и сертификация в качестве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чел.)</w:t>
            </w:r>
          </w:p>
        </w:tc>
        <w:tc>
          <w:tcPr>
            <w:tcW w:w="1815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067E70" w:rsidRDefault="00067E70" w:rsidP="002820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20F4" w:rsidRDefault="002820F4" w:rsidP="002820F4">
      <w:pPr>
        <w:pStyle w:val="a7"/>
        <w:jc w:val="center"/>
      </w:pPr>
    </w:p>
    <w:sectPr w:rsidR="002820F4" w:rsidSect="00DB1422">
      <w:pgSz w:w="16838" w:h="11906" w:orient="landscape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69" w:rsidRDefault="00532D69" w:rsidP="006D3B31">
      <w:pPr>
        <w:spacing w:after="0" w:line="240" w:lineRule="auto"/>
      </w:pPr>
      <w:r>
        <w:separator/>
      </w:r>
    </w:p>
  </w:endnote>
  <w:endnote w:type="continuationSeparator" w:id="0">
    <w:p w:rsidR="00532D69" w:rsidRDefault="00532D69" w:rsidP="006D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563114"/>
      <w:docPartObj>
        <w:docPartGallery w:val="Page Numbers (Bottom of Page)"/>
        <w:docPartUnique/>
      </w:docPartObj>
    </w:sdtPr>
    <w:sdtEndPr/>
    <w:sdtContent>
      <w:p w:rsidR="00553E3A" w:rsidRPr="00DB1422" w:rsidRDefault="00553E3A">
        <w:pPr>
          <w:pStyle w:val="af"/>
          <w:jc w:val="center"/>
          <w:rPr>
            <w:rFonts w:ascii="Times New Roman" w:hAnsi="Times New Roman" w:cs="Times New Roman"/>
          </w:rPr>
        </w:pPr>
        <w:r w:rsidRPr="00DB1422">
          <w:rPr>
            <w:rFonts w:ascii="Times New Roman" w:hAnsi="Times New Roman" w:cs="Times New Roman"/>
          </w:rPr>
          <w:fldChar w:fldCharType="begin"/>
        </w:r>
        <w:r w:rsidRPr="00DB1422">
          <w:rPr>
            <w:rFonts w:ascii="Times New Roman" w:hAnsi="Times New Roman" w:cs="Times New Roman"/>
          </w:rPr>
          <w:instrText xml:space="preserve"> PAGE   \* MERGEFORMAT </w:instrText>
        </w:r>
        <w:r w:rsidRPr="00DB1422">
          <w:rPr>
            <w:rFonts w:ascii="Times New Roman" w:hAnsi="Times New Roman" w:cs="Times New Roman"/>
          </w:rPr>
          <w:fldChar w:fldCharType="separate"/>
        </w:r>
        <w:r w:rsidR="00C65571">
          <w:rPr>
            <w:rFonts w:ascii="Times New Roman" w:hAnsi="Times New Roman" w:cs="Times New Roman"/>
            <w:noProof/>
          </w:rPr>
          <w:t>3</w:t>
        </w:r>
        <w:r w:rsidRPr="00DB1422">
          <w:rPr>
            <w:rFonts w:ascii="Times New Roman" w:hAnsi="Times New Roman" w:cs="Times New Roman"/>
          </w:rPr>
          <w:fldChar w:fldCharType="end"/>
        </w:r>
      </w:p>
    </w:sdtContent>
  </w:sdt>
  <w:p w:rsidR="00553E3A" w:rsidRDefault="00553E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69" w:rsidRDefault="00532D69" w:rsidP="006D3B31">
      <w:pPr>
        <w:spacing w:after="0" w:line="240" w:lineRule="auto"/>
      </w:pPr>
      <w:r>
        <w:separator/>
      </w:r>
    </w:p>
  </w:footnote>
  <w:footnote w:type="continuationSeparator" w:id="0">
    <w:p w:rsidR="00532D69" w:rsidRDefault="00532D69" w:rsidP="006D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DBC"/>
    <w:multiLevelType w:val="hybridMultilevel"/>
    <w:tmpl w:val="C75A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D99"/>
    <w:multiLevelType w:val="hybridMultilevel"/>
    <w:tmpl w:val="22382C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D5B03"/>
    <w:multiLevelType w:val="hybridMultilevel"/>
    <w:tmpl w:val="125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17119"/>
    <w:multiLevelType w:val="hybridMultilevel"/>
    <w:tmpl w:val="59F0A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2872"/>
    <w:multiLevelType w:val="hybridMultilevel"/>
    <w:tmpl w:val="CE28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07C1B"/>
    <w:multiLevelType w:val="hybridMultilevel"/>
    <w:tmpl w:val="EE1E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E3E84"/>
    <w:multiLevelType w:val="hybridMultilevel"/>
    <w:tmpl w:val="D5B2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4D"/>
    <w:rsid w:val="00013055"/>
    <w:rsid w:val="00016CF1"/>
    <w:rsid w:val="000251AC"/>
    <w:rsid w:val="00056276"/>
    <w:rsid w:val="00060418"/>
    <w:rsid w:val="00067E70"/>
    <w:rsid w:val="00097B89"/>
    <w:rsid w:val="000B44AE"/>
    <w:rsid w:val="000D50CA"/>
    <w:rsid w:val="000D6BE0"/>
    <w:rsid w:val="000E1748"/>
    <w:rsid w:val="000E39F8"/>
    <w:rsid w:val="000F789C"/>
    <w:rsid w:val="00100848"/>
    <w:rsid w:val="00101411"/>
    <w:rsid w:val="001054D7"/>
    <w:rsid w:val="0010670B"/>
    <w:rsid w:val="00112D5C"/>
    <w:rsid w:val="001255BA"/>
    <w:rsid w:val="001341FF"/>
    <w:rsid w:val="00135A9B"/>
    <w:rsid w:val="0015040C"/>
    <w:rsid w:val="001519BC"/>
    <w:rsid w:val="001528C9"/>
    <w:rsid w:val="0016130B"/>
    <w:rsid w:val="00162638"/>
    <w:rsid w:val="00163396"/>
    <w:rsid w:val="001647B6"/>
    <w:rsid w:val="00165369"/>
    <w:rsid w:val="00167839"/>
    <w:rsid w:val="00177DA5"/>
    <w:rsid w:val="001841B9"/>
    <w:rsid w:val="00191587"/>
    <w:rsid w:val="001A3052"/>
    <w:rsid w:val="001B120C"/>
    <w:rsid w:val="001F3077"/>
    <w:rsid w:val="001F6C13"/>
    <w:rsid w:val="00221D03"/>
    <w:rsid w:val="00237F21"/>
    <w:rsid w:val="00281E18"/>
    <w:rsid w:val="002820F4"/>
    <w:rsid w:val="002862EA"/>
    <w:rsid w:val="002A3307"/>
    <w:rsid w:val="002A34A9"/>
    <w:rsid w:val="002A4435"/>
    <w:rsid w:val="002A4895"/>
    <w:rsid w:val="002A6B23"/>
    <w:rsid w:val="002C04DD"/>
    <w:rsid w:val="002C320B"/>
    <w:rsid w:val="002C39D4"/>
    <w:rsid w:val="002C3F7E"/>
    <w:rsid w:val="002D5281"/>
    <w:rsid w:val="002D659B"/>
    <w:rsid w:val="002E2406"/>
    <w:rsid w:val="002E3A33"/>
    <w:rsid w:val="002E5096"/>
    <w:rsid w:val="00300DB9"/>
    <w:rsid w:val="00305F45"/>
    <w:rsid w:val="00310266"/>
    <w:rsid w:val="00312245"/>
    <w:rsid w:val="00314588"/>
    <w:rsid w:val="00317D79"/>
    <w:rsid w:val="00323A7B"/>
    <w:rsid w:val="00325562"/>
    <w:rsid w:val="0032581F"/>
    <w:rsid w:val="00327F83"/>
    <w:rsid w:val="00341249"/>
    <w:rsid w:val="00341533"/>
    <w:rsid w:val="00341C52"/>
    <w:rsid w:val="00346D82"/>
    <w:rsid w:val="0035459B"/>
    <w:rsid w:val="00356013"/>
    <w:rsid w:val="00375B6E"/>
    <w:rsid w:val="003B4B18"/>
    <w:rsid w:val="003C789A"/>
    <w:rsid w:val="003D0204"/>
    <w:rsid w:val="003E1716"/>
    <w:rsid w:val="003E27FF"/>
    <w:rsid w:val="003F038D"/>
    <w:rsid w:val="00400A2E"/>
    <w:rsid w:val="004018F0"/>
    <w:rsid w:val="00401AF3"/>
    <w:rsid w:val="00402331"/>
    <w:rsid w:val="00407642"/>
    <w:rsid w:val="00407996"/>
    <w:rsid w:val="00434CD9"/>
    <w:rsid w:val="00435821"/>
    <w:rsid w:val="00443706"/>
    <w:rsid w:val="00445499"/>
    <w:rsid w:val="004554F0"/>
    <w:rsid w:val="00461BA7"/>
    <w:rsid w:val="0046455A"/>
    <w:rsid w:val="004645B4"/>
    <w:rsid w:val="00464A5E"/>
    <w:rsid w:val="00472057"/>
    <w:rsid w:val="00476B0D"/>
    <w:rsid w:val="004770A2"/>
    <w:rsid w:val="00484112"/>
    <w:rsid w:val="0048503E"/>
    <w:rsid w:val="0049119B"/>
    <w:rsid w:val="004A7025"/>
    <w:rsid w:val="004B1A39"/>
    <w:rsid w:val="004E4794"/>
    <w:rsid w:val="004E6086"/>
    <w:rsid w:val="00523995"/>
    <w:rsid w:val="0053024B"/>
    <w:rsid w:val="00532D69"/>
    <w:rsid w:val="00536CEE"/>
    <w:rsid w:val="00553E3A"/>
    <w:rsid w:val="00557437"/>
    <w:rsid w:val="00574A4B"/>
    <w:rsid w:val="00577EFA"/>
    <w:rsid w:val="00587CDE"/>
    <w:rsid w:val="0059299D"/>
    <w:rsid w:val="005A10FC"/>
    <w:rsid w:val="005A77A7"/>
    <w:rsid w:val="005B47CF"/>
    <w:rsid w:val="005B52F1"/>
    <w:rsid w:val="005D0D5C"/>
    <w:rsid w:val="005D1A73"/>
    <w:rsid w:val="005D64B1"/>
    <w:rsid w:val="005E4107"/>
    <w:rsid w:val="006016A3"/>
    <w:rsid w:val="00603FEB"/>
    <w:rsid w:val="00605E06"/>
    <w:rsid w:val="00606789"/>
    <w:rsid w:val="00611ECD"/>
    <w:rsid w:val="00613F01"/>
    <w:rsid w:val="006152BF"/>
    <w:rsid w:val="00624A66"/>
    <w:rsid w:val="00627FF9"/>
    <w:rsid w:val="006513CE"/>
    <w:rsid w:val="00665ABE"/>
    <w:rsid w:val="00680669"/>
    <w:rsid w:val="00687898"/>
    <w:rsid w:val="0069106A"/>
    <w:rsid w:val="006969C4"/>
    <w:rsid w:val="006A5E3C"/>
    <w:rsid w:val="006B1094"/>
    <w:rsid w:val="006B5243"/>
    <w:rsid w:val="006C729C"/>
    <w:rsid w:val="006D3B31"/>
    <w:rsid w:val="006D5C2A"/>
    <w:rsid w:val="00704488"/>
    <w:rsid w:val="0071095C"/>
    <w:rsid w:val="007121E7"/>
    <w:rsid w:val="00715B67"/>
    <w:rsid w:val="007177D1"/>
    <w:rsid w:val="00730BF5"/>
    <w:rsid w:val="0073358E"/>
    <w:rsid w:val="00733E36"/>
    <w:rsid w:val="00747854"/>
    <w:rsid w:val="007630FF"/>
    <w:rsid w:val="00770FD8"/>
    <w:rsid w:val="007717D0"/>
    <w:rsid w:val="00775011"/>
    <w:rsid w:val="00781145"/>
    <w:rsid w:val="0078790D"/>
    <w:rsid w:val="007C62D2"/>
    <w:rsid w:val="007D1921"/>
    <w:rsid w:val="007E0E56"/>
    <w:rsid w:val="007E32EF"/>
    <w:rsid w:val="007E6BF6"/>
    <w:rsid w:val="007F0247"/>
    <w:rsid w:val="007F04C4"/>
    <w:rsid w:val="007F59F4"/>
    <w:rsid w:val="0081629E"/>
    <w:rsid w:val="00821D7E"/>
    <w:rsid w:val="008336DD"/>
    <w:rsid w:val="00854D63"/>
    <w:rsid w:val="00880321"/>
    <w:rsid w:val="008979A0"/>
    <w:rsid w:val="008A716C"/>
    <w:rsid w:val="008C7884"/>
    <w:rsid w:val="008F0B54"/>
    <w:rsid w:val="00904FD1"/>
    <w:rsid w:val="00915C78"/>
    <w:rsid w:val="00923526"/>
    <w:rsid w:val="009302B0"/>
    <w:rsid w:val="00934AE5"/>
    <w:rsid w:val="00957A17"/>
    <w:rsid w:val="009834BA"/>
    <w:rsid w:val="00983E8B"/>
    <w:rsid w:val="00985E8B"/>
    <w:rsid w:val="00990B8F"/>
    <w:rsid w:val="00992BF0"/>
    <w:rsid w:val="00992D56"/>
    <w:rsid w:val="009A2B68"/>
    <w:rsid w:val="009B2A9B"/>
    <w:rsid w:val="009B4FA0"/>
    <w:rsid w:val="009C1F14"/>
    <w:rsid w:val="009C5037"/>
    <w:rsid w:val="009D3709"/>
    <w:rsid w:val="009D3CE7"/>
    <w:rsid w:val="009D6503"/>
    <w:rsid w:val="009D66E1"/>
    <w:rsid w:val="009F29B4"/>
    <w:rsid w:val="00A0050B"/>
    <w:rsid w:val="00A05F22"/>
    <w:rsid w:val="00A15289"/>
    <w:rsid w:val="00A33D61"/>
    <w:rsid w:val="00A41481"/>
    <w:rsid w:val="00A43D61"/>
    <w:rsid w:val="00A43FD5"/>
    <w:rsid w:val="00A66200"/>
    <w:rsid w:val="00A679AD"/>
    <w:rsid w:val="00A86CA1"/>
    <w:rsid w:val="00A97424"/>
    <w:rsid w:val="00AC78AA"/>
    <w:rsid w:val="00AD0F26"/>
    <w:rsid w:val="00AD2C04"/>
    <w:rsid w:val="00AE46C5"/>
    <w:rsid w:val="00AF5B37"/>
    <w:rsid w:val="00B00262"/>
    <w:rsid w:val="00B023AF"/>
    <w:rsid w:val="00B04003"/>
    <w:rsid w:val="00B15A09"/>
    <w:rsid w:val="00B165A7"/>
    <w:rsid w:val="00B17F4F"/>
    <w:rsid w:val="00B2271C"/>
    <w:rsid w:val="00B43C79"/>
    <w:rsid w:val="00B53E0C"/>
    <w:rsid w:val="00B863A4"/>
    <w:rsid w:val="00BA17B4"/>
    <w:rsid w:val="00BB05E2"/>
    <w:rsid w:val="00BB1219"/>
    <w:rsid w:val="00BD30B2"/>
    <w:rsid w:val="00BE4CCB"/>
    <w:rsid w:val="00BE73CD"/>
    <w:rsid w:val="00BF40DC"/>
    <w:rsid w:val="00BF723D"/>
    <w:rsid w:val="00C15860"/>
    <w:rsid w:val="00C55FDA"/>
    <w:rsid w:val="00C56BA2"/>
    <w:rsid w:val="00C57AC9"/>
    <w:rsid w:val="00C630A6"/>
    <w:rsid w:val="00C63C65"/>
    <w:rsid w:val="00C65571"/>
    <w:rsid w:val="00C66C70"/>
    <w:rsid w:val="00C824D6"/>
    <w:rsid w:val="00C82B9E"/>
    <w:rsid w:val="00C83BC8"/>
    <w:rsid w:val="00CB37A5"/>
    <w:rsid w:val="00CC2238"/>
    <w:rsid w:val="00CC7FED"/>
    <w:rsid w:val="00CE47F2"/>
    <w:rsid w:val="00CF44F2"/>
    <w:rsid w:val="00CF7779"/>
    <w:rsid w:val="00CF784D"/>
    <w:rsid w:val="00D03CC6"/>
    <w:rsid w:val="00D0518D"/>
    <w:rsid w:val="00D216F9"/>
    <w:rsid w:val="00D24A7F"/>
    <w:rsid w:val="00D2791D"/>
    <w:rsid w:val="00D30811"/>
    <w:rsid w:val="00D43F36"/>
    <w:rsid w:val="00D46F8B"/>
    <w:rsid w:val="00D542DF"/>
    <w:rsid w:val="00D66BE5"/>
    <w:rsid w:val="00D67D34"/>
    <w:rsid w:val="00D716EA"/>
    <w:rsid w:val="00D71BC6"/>
    <w:rsid w:val="00D723F6"/>
    <w:rsid w:val="00D84836"/>
    <w:rsid w:val="00D97024"/>
    <w:rsid w:val="00DA26A5"/>
    <w:rsid w:val="00DB1422"/>
    <w:rsid w:val="00DC1674"/>
    <w:rsid w:val="00DD62C5"/>
    <w:rsid w:val="00DE34A7"/>
    <w:rsid w:val="00DF1B48"/>
    <w:rsid w:val="00E10849"/>
    <w:rsid w:val="00E2112B"/>
    <w:rsid w:val="00E27866"/>
    <w:rsid w:val="00E318E1"/>
    <w:rsid w:val="00E32C5A"/>
    <w:rsid w:val="00E50177"/>
    <w:rsid w:val="00E51CAE"/>
    <w:rsid w:val="00E535AB"/>
    <w:rsid w:val="00E615DC"/>
    <w:rsid w:val="00E61EBD"/>
    <w:rsid w:val="00E72B3A"/>
    <w:rsid w:val="00E811A6"/>
    <w:rsid w:val="00E87CC5"/>
    <w:rsid w:val="00EA4645"/>
    <w:rsid w:val="00EB52DD"/>
    <w:rsid w:val="00EC7591"/>
    <w:rsid w:val="00ED3BE4"/>
    <w:rsid w:val="00EE5296"/>
    <w:rsid w:val="00F10011"/>
    <w:rsid w:val="00F3507B"/>
    <w:rsid w:val="00F52EC9"/>
    <w:rsid w:val="00F75431"/>
    <w:rsid w:val="00F82D17"/>
    <w:rsid w:val="00F91224"/>
    <w:rsid w:val="00F949AB"/>
    <w:rsid w:val="00FA061B"/>
    <w:rsid w:val="00FB1FB1"/>
    <w:rsid w:val="00FB551D"/>
    <w:rsid w:val="00FC61F9"/>
    <w:rsid w:val="00FC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C23C6-9926-4433-AF2B-12879EA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481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8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F7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80669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1F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A17B4"/>
    <w:pPr>
      <w:ind w:left="720"/>
      <w:contextualSpacing/>
    </w:pPr>
  </w:style>
  <w:style w:type="table" w:styleId="aa">
    <w:name w:val="Table Grid"/>
    <w:basedOn w:val="a1"/>
    <w:uiPriority w:val="59"/>
    <w:rsid w:val="0034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6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66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D66E1"/>
    <w:pPr>
      <w:spacing w:after="100"/>
    </w:pPr>
  </w:style>
  <w:style w:type="character" w:styleId="ac">
    <w:name w:val="Hyperlink"/>
    <w:basedOn w:val="a0"/>
    <w:uiPriority w:val="99"/>
    <w:unhideWhenUsed/>
    <w:rsid w:val="009D66E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D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3B3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D3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3B31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414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нак Знак1"/>
    <w:basedOn w:val="a"/>
    <w:rsid w:val="00A41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semiHidden/>
    <w:unhideWhenUsed/>
    <w:rsid w:val="00606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4911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5BA1-2558-4818-A2A2-3C7F112A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2017-01-08T15:44:00Z</cp:lastPrinted>
  <dcterms:created xsi:type="dcterms:W3CDTF">2019-09-26T07:28:00Z</dcterms:created>
  <dcterms:modified xsi:type="dcterms:W3CDTF">2019-10-01T12:13:00Z</dcterms:modified>
</cp:coreProperties>
</file>